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03839" w14:textId="77777777" w:rsidR="007C5202" w:rsidRPr="006C1357" w:rsidRDefault="007C5202" w:rsidP="006C1357">
      <w:pPr>
        <w:spacing w:line="360" w:lineRule="auto"/>
        <w:jc w:val="center"/>
        <w:rPr>
          <w:b/>
        </w:rPr>
      </w:pPr>
      <w:r w:rsidRPr="006C1357">
        <w:rPr>
          <w:b/>
        </w:rPr>
        <w:t xml:space="preserve">EDITAL Nº </w:t>
      </w:r>
      <w:r w:rsidRPr="006C1357">
        <w:rPr>
          <w:b/>
          <w:highlight w:val="yellow"/>
        </w:rPr>
        <w:t>XX/XXXX</w:t>
      </w:r>
    </w:p>
    <w:p w14:paraId="6FD9E0BC" w14:textId="77777777" w:rsidR="007C5202" w:rsidRPr="006C1357" w:rsidRDefault="007C5202" w:rsidP="006C1357">
      <w:pPr>
        <w:spacing w:line="360" w:lineRule="auto"/>
        <w:jc w:val="center"/>
        <w:rPr>
          <w:b/>
        </w:rPr>
      </w:pPr>
      <w:r w:rsidRPr="006C1357">
        <w:rPr>
          <w:b/>
          <w:highlight w:val="yellow"/>
        </w:rPr>
        <w:t>Xª</w:t>
      </w:r>
      <w:r w:rsidRPr="006C1357">
        <w:rPr>
          <w:b/>
        </w:rPr>
        <w:t xml:space="preserve"> Turma do Curso de Especialização em </w:t>
      </w:r>
      <w:r w:rsidRPr="006C1357">
        <w:rPr>
          <w:b/>
          <w:highlight w:val="yellow"/>
        </w:rPr>
        <w:t>XXX</w:t>
      </w:r>
    </w:p>
    <w:p w14:paraId="03DCB674" w14:textId="77777777" w:rsidR="007C5202" w:rsidRPr="006C1357" w:rsidRDefault="007C5202" w:rsidP="006C1357">
      <w:pPr>
        <w:spacing w:line="360" w:lineRule="auto"/>
        <w:jc w:val="both"/>
        <w:rPr>
          <w:b/>
        </w:rPr>
      </w:pPr>
    </w:p>
    <w:p w14:paraId="0BB2351C" w14:textId="6EF26BCA" w:rsidR="007C5202" w:rsidRPr="006C1357" w:rsidRDefault="007C5202" w:rsidP="006C1357">
      <w:pPr>
        <w:spacing w:line="360" w:lineRule="auto"/>
        <w:ind w:firstLine="708"/>
        <w:jc w:val="both"/>
      </w:pPr>
      <w:r w:rsidRPr="006C1357">
        <w:t xml:space="preserve">A Universidade Federal do Delta do Parnaíba (UFDPar), através da Pró-Reitoria de Pós-Graduação, Pesquisa e Inovação (PROPOPI), torna pública a seleção para o preenchimento de até </w:t>
      </w:r>
      <w:r w:rsidRPr="006C1357">
        <w:rPr>
          <w:highlight w:val="yellow"/>
        </w:rPr>
        <w:t>XX (XXX)</w:t>
      </w:r>
      <w:r w:rsidRPr="006C1357">
        <w:t xml:space="preserve"> vagas da </w:t>
      </w:r>
      <w:r w:rsidRPr="006C1357">
        <w:rPr>
          <w:highlight w:val="yellow"/>
        </w:rPr>
        <w:t>X</w:t>
      </w:r>
      <w:r w:rsidRPr="006C1357">
        <w:t xml:space="preserve">ª TURMA DO CURSO DE ESPECIALIZAÇÃO EM </w:t>
      </w:r>
      <w:r w:rsidRPr="006C1357">
        <w:rPr>
          <w:highlight w:val="yellow"/>
        </w:rPr>
        <w:t>XXX</w:t>
      </w:r>
      <w:r w:rsidRPr="006C1357">
        <w:t xml:space="preserve"> aprovado através da Resolução nº </w:t>
      </w:r>
      <w:r w:rsidRPr="006C1357">
        <w:rPr>
          <w:highlight w:val="yellow"/>
        </w:rPr>
        <w:t>XX/XXXX</w:t>
      </w:r>
      <w:r w:rsidRPr="006C1357">
        <w:t xml:space="preserve">– CONSEPE/UFDPar, de </w:t>
      </w:r>
      <w:r w:rsidRPr="006C1357">
        <w:rPr>
          <w:highlight w:val="yellow"/>
        </w:rPr>
        <w:t>XX/XX/XXXX</w:t>
      </w:r>
      <w:r w:rsidRPr="006C1357">
        <w:t xml:space="preserve"> e em cumprimento a Portaria nº </w:t>
      </w:r>
      <w:r w:rsidRPr="006C1357">
        <w:rPr>
          <w:highlight w:val="yellow"/>
        </w:rPr>
        <w:t>XX</w:t>
      </w:r>
      <w:r w:rsidRPr="006C1357">
        <w:t xml:space="preserve">, de </w:t>
      </w:r>
      <w:r w:rsidRPr="006C1357">
        <w:rPr>
          <w:highlight w:val="yellow"/>
        </w:rPr>
        <w:t xml:space="preserve">XX/XX/XXXX </w:t>
      </w:r>
      <w:r w:rsidRPr="006C1357">
        <w:rPr>
          <w:highlight w:val="green"/>
        </w:rPr>
        <w:t xml:space="preserve">(portaria de coordenação e </w:t>
      </w:r>
      <w:r w:rsidRPr="006C1357">
        <w:rPr>
          <w:highlight w:val="green"/>
        </w:rPr>
        <w:t>subcoordenação</w:t>
      </w:r>
      <w:r w:rsidRPr="006C1357">
        <w:rPr>
          <w:highlight w:val="green"/>
        </w:rPr>
        <w:t xml:space="preserve"> do curso)</w:t>
      </w:r>
      <w:r w:rsidRPr="006C1357">
        <w:t>, a ser realizado pela UFDPar, em parceria com ____________________(se for o caso).</w:t>
      </w:r>
    </w:p>
    <w:p w14:paraId="4EAC399B" w14:textId="77777777" w:rsidR="007C5202" w:rsidRPr="006C1357" w:rsidRDefault="007C5202" w:rsidP="006C1357">
      <w:pPr>
        <w:spacing w:line="360" w:lineRule="auto"/>
        <w:ind w:firstLine="708"/>
        <w:jc w:val="both"/>
      </w:pPr>
    </w:p>
    <w:p w14:paraId="402ABF42" w14:textId="77777777" w:rsidR="007C5202" w:rsidRPr="006C1357" w:rsidRDefault="007C5202" w:rsidP="006C1357">
      <w:pPr>
        <w:spacing w:line="360" w:lineRule="auto"/>
        <w:ind w:firstLine="708"/>
        <w:jc w:val="both"/>
        <w:rPr>
          <w:b/>
        </w:rPr>
      </w:pPr>
      <w:r w:rsidRPr="006C1357">
        <w:rPr>
          <w:b/>
        </w:rPr>
        <w:t xml:space="preserve">1. SOBRE O CURSO </w:t>
      </w:r>
    </w:p>
    <w:p w14:paraId="42F8198C" w14:textId="78D101A0" w:rsidR="007C5202" w:rsidRPr="006C1357" w:rsidRDefault="007C5202" w:rsidP="006C1357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b/>
          <w:i/>
          <w:iCs/>
        </w:rPr>
      </w:pPr>
      <w:r w:rsidRPr="006C1357">
        <w:rPr>
          <w:b/>
        </w:rPr>
        <w:t>1.1 Público-alvo e perfil do egresso:</w:t>
      </w:r>
      <w:r w:rsidRPr="006C1357">
        <w:rPr>
          <w:b/>
        </w:rPr>
        <w:t xml:space="preserve"> </w:t>
      </w:r>
      <w:r w:rsidRPr="006C1357">
        <w:rPr>
          <w:rFonts w:eastAsiaTheme="minorHAnsi"/>
          <w:i/>
          <w:iCs/>
          <w:lang w:eastAsia="en-US"/>
        </w:rPr>
        <w:t>indicação da clientela a que se destina o Curso de Especialização e do perfil do egresso que</w:t>
      </w:r>
      <w:r w:rsidR="002937B9" w:rsidRPr="006C1357">
        <w:rPr>
          <w:rFonts w:eastAsiaTheme="minorHAnsi"/>
          <w:i/>
          <w:iCs/>
          <w:lang w:eastAsia="en-US"/>
        </w:rPr>
        <w:t xml:space="preserve"> </w:t>
      </w:r>
      <w:r w:rsidRPr="006C1357">
        <w:rPr>
          <w:rFonts w:eastAsiaTheme="minorHAnsi"/>
          <w:i/>
          <w:iCs/>
          <w:lang w:eastAsia="en-US"/>
        </w:rPr>
        <w:t>pretende alcançar em termos de desenvolvimento de competências e habilidade técnicos-profissionais</w:t>
      </w:r>
      <w:r w:rsidRPr="006C1357">
        <w:rPr>
          <w:rFonts w:eastAsiaTheme="minorHAnsi"/>
          <w:i/>
          <w:iCs/>
          <w:lang w:eastAsia="en-US"/>
        </w:rPr>
        <w:t>, conforme o PPC do curso.</w:t>
      </w:r>
    </w:p>
    <w:p w14:paraId="42F8F024" w14:textId="3B7012BA" w:rsidR="007C5202" w:rsidRPr="006C1357" w:rsidRDefault="007C5202" w:rsidP="006C1357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  <w:r w:rsidRPr="006C1357">
        <w:rPr>
          <w:b/>
        </w:rPr>
        <w:t>1.2 Vagas:</w:t>
      </w:r>
      <w:r w:rsidRPr="006C1357">
        <w:rPr>
          <w:b/>
        </w:rPr>
        <w:t xml:space="preserve"> </w:t>
      </w:r>
      <w:r w:rsidR="002937B9" w:rsidRPr="006C1357">
        <w:rPr>
          <w:bCs/>
          <w:i/>
          <w:iCs/>
        </w:rPr>
        <w:t>o</w:t>
      </w:r>
      <w:r w:rsidR="002937B9" w:rsidRPr="006C1357">
        <w:rPr>
          <w:rFonts w:eastAsiaTheme="minorHAnsi"/>
          <w:i/>
          <w:iCs/>
          <w:lang w:eastAsia="en-US"/>
        </w:rPr>
        <w:t xml:space="preserve"> </w:t>
      </w:r>
      <w:r w:rsidRPr="006C1357">
        <w:rPr>
          <w:rFonts w:eastAsiaTheme="minorHAnsi"/>
          <w:i/>
          <w:iCs/>
          <w:lang w:eastAsia="en-US"/>
        </w:rPr>
        <w:t>número de vagas ofertadas no edital de seleção de discentes deverá ser exatamente igual ao quantitativo previsto no</w:t>
      </w:r>
      <w:r w:rsidR="002937B9" w:rsidRPr="006C1357">
        <w:rPr>
          <w:rFonts w:eastAsiaTheme="minorHAnsi"/>
          <w:i/>
          <w:iCs/>
          <w:lang w:eastAsia="en-US"/>
        </w:rPr>
        <w:t xml:space="preserve"> </w:t>
      </w:r>
      <w:r w:rsidRPr="006C1357">
        <w:rPr>
          <w:rFonts w:eastAsiaTheme="minorHAnsi"/>
          <w:i/>
          <w:iCs/>
          <w:lang w:eastAsia="en-US"/>
        </w:rPr>
        <w:t>Projeto Pedagógico do Curso, aprovado pelo CONSEPE/UFDPar, fixando-se a quantidade mínima de 3 (três) vezes o número total do corpo</w:t>
      </w:r>
      <w:r w:rsidR="00425A76" w:rsidRPr="006C1357">
        <w:rPr>
          <w:rFonts w:eastAsiaTheme="minorHAnsi"/>
          <w:i/>
          <w:iCs/>
          <w:lang w:eastAsia="en-US"/>
        </w:rPr>
        <w:t xml:space="preserve"> </w:t>
      </w:r>
      <w:r w:rsidRPr="006C1357">
        <w:rPr>
          <w:rFonts w:eastAsiaTheme="minorHAnsi"/>
          <w:i/>
          <w:iCs/>
          <w:lang w:eastAsia="en-US"/>
        </w:rPr>
        <w:t>docente do curso, para formação das turmas.</w:t>
      </w:r>
    </w:p>
    <w:p w14:paraId="5BA8992D" w14:textId="78E35EAE" w:rsidR="00425A76" w:rsidRPr="006C1357" w:rsidRDefault="00425A76" w:rsidP="006C1357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i/>
          <w:iCs/>
          <w:u w:val="single"/>
          <w:lang w:eastAsia="en-US"/>
        </w:rPr>
      </w:pPr>
      <w:r w:rsidRPr="006C1357">
        <w:rPr>
          <w:rFonts w:eastAsiaTheme="minorHAnsi"/>
          <w:i/>
          <w:iCs/>
          <w:u w:val="single"/>
          <w:lang w:eastAsia="en-US"/>
        </w:rPr>
        <w:t>Observações importantes:</w:t>
      </w:r>
    </w:p>
    <w:p w14:paraId="7A656F98" w14:textId="7C039A4B" w:rsidR="00821100" w:rsidRPr="006C1357" w:rsidRDefault="00FE6E46" w:rsidP="006C1357">
      <w:pPr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  <w:r w:rsidRPr="006C1357">
        <w:rPr>
          <w:rFonts w:eastAsiaTheme="minorHAnsi"/>
          <w:i/>
          <w:iCs/>
          <w:lang w:eastAsia="en-US"/>
        </w:rPr>
        <w:t>-</w:t>
      </w:r>
      <w:r w:rsidR="00821100" w:rsidRPr="006C1357">
        <w:rPr>
          <w:rFonts w:eastAsiaTheme="minorHAnsi"/>
          <w:i/>
          <w:iCs/>
          <w:lang w:eastAsia="en-US"/>
        </w:rPr>
        <w:t xml:space="preserve">A UFDPar ainda não apresenta seu </w:t>
      </w:r>
      <w:r w:rsidR="00821100" w:rsidRPr="006C1357">
        <w:rPr>
          <w:i/>
          <w:iCs/>
        </w:rPr>
        <w:t>Programa de Capacitação Interna (PCI)</w:t>
      </w:r>
      <w:r w:rsidR="00225D56" w:rsidRPr="006C1357">
        <w:rPr>
          <w:i/>
          <w:iCs/>
        </w:rPr>
        <w:t xml:space="preserve">. Sugere-se seguir o da UFPI: </w:t>
      </w:r>
      <w:r w:rsidR="005239A3" w:rsidRPr="006C1357">
        <w:rPr>
          <w:i/>
          <w:iCs/>
          <w:color w:val="000000"/>
        </w:rPr>
        <w:t xml:space="preserve">em cumprimento à Resolução nº 100/2019 – CEPEX/UFPI, de 09/07/2019, </w:t>
      </w:r>
      <w:r w:rsidR="005239A3" w:rsidRPr="006C1357">
        <w:rPr>
          <w:i/>
          <w:iCs/>
        </w:rPr>
        <w:t>até 10% (dez por cento) do total será destinado aos servidores docente e técnico-administrativos efetivos e ativos da UF</w:t>
      </w:r>
      <w:r w:rsidRPr="006C1357">
        <w:rPr>
          <w:i/>
          <w:iCs/>
        </w:rPr>
        <w:t>DPar.</w:t>
      </w:r>
    </w:p>
    <w:p w14:paraId="00E1C220" w14:textId="245A8B46" w:rsidR="007C5202" w:rsidRPr="006C1357" w:rsidRDefault="00FE6E46" w:rsidP="006C1357">
      <w:pPr>
        <w:shd w:val="clear" w:color="auto" w:fill="FFFFFF"/>
        <w:suppressAutoHyphens w:val="0"/>
        <w:spacing w:line="360" w:lineRule="auto"/>
        <w:ind w:firstLine="708"/>
        <w:jc w:val="both"/>
        <w:rPr>
          <w:rFonts w:eastAsia="Times New Roman"/>
          <w:i/>
          <w:iCs/>
          <w:lang w:eastAsia="pt-BR"/>
        </w:rPr>
      </w:pPr>
      <w:r w:rsidRPr="006C1357">
        <w:rPr>
          <w:i/>
          <w:iCs/>
        </w:rPr>
        <w:t>-</w:t>
      </w:r>
      <w:r w:rsidR="007C5202" w:rsidRPr="006C1357">
        <w:rPr>
          <w:i/>
          <w:iCs/>
        </w:rPr>
        <w:t xml:space="preserve">A UFDPar ainda não apresenta sua Política de Ações Afirmativas para Pós-graduação, entretanto, sugere-se a reserva de vagas para </w:t>
      </w:r>
      <w:r w:rsidR="007C5202" w:rsidRPr="006C1357">
        <w:rPr>
          <w:rFonts w:eastAsia="Times New Roman"/>
          <w:i/>
          <w:iCs/>
          <w:lang w:eastAsia="pt-BR"/>
        </w:rPr>
        <w:t>negros(as) (pretos e pardos), indígenas, pessoas com deficiência e outras categorias de vulnerabilidade social. Ver sugestão: https://arquivos.ufsc.br/f/a6bedf78be704b9991e3/</w:t>
      </w:r>
    </w:p>
    <w:p w14:paraId="584954E2" w14:textId="77777777" w:rsidR="007C5202" w:rsidRPr="006C1357" w:rsidRDefault="007C5202" w:rsidP="006C1357">
      <w:pPr>
        <w:spacing w:line="360" w:lineRule="auto"/>
        <w:ind w:firstLine="708"/>
        <w:jc w:val="both"/>
        <w:rPr>
          <w:b/>
        </w:rPr>
      </w:pPr>
    </w:p>
    <w:p w14:paraId="63217E93" w14:textId="22C2F1CE" w:rsidR="007C5202" w:rsidRPr="006C1357" w:rsidRDefault="007C5202" w:rsidP="006C1357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b/>
        </w:rPr>
      </w:pPr>
      <w:r w:rsidRPr="006C1357">
        <w:rPr>
          <w:b/>
        </w:rPr>
        <w:lastRenderedPageBreak/>
        <w:t>1.3 Requisitos para admissão no curso:</w:t>
      </w:r>
      <w:r w:rsidR="00762330" w:rsidRPr="006C1357">
        <w:rPr>
          <w:b/>
        </w:rPr>
        <w:t xml:space="preserve"> </w:t>
      </w:r>
    </w:p>
    <w:p w14:paraId="6DC22AF6" w14:textId="77777777" w:rsidR="00E77EC4" w:rsidRPr="006C1357" w:rsidRDefault="00E77EC4" w:rsidP="006C1357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lang w:eastAsia="en-US"/>
        </w:rPr>
      </w:pPr>
      <w:r w:rsidRPr="006C1357">
        <w:rPr>
          <w:rFonts w:eastAsiaTheme="minorHAnsi"/>
          <w:lang w:eastAsia="en-US"/>
        </w:rPr>
        <w:t>a) Ser brasileiro nato, naturalizado ou estrangeiro com autorização legal para permanência no país durante o curso;</w:t>
      </w:r>
    </w:p>
    <w:p w14:paraId="3F0A3B38" w14:textId="41F3F005" w:rsidR="00E77EC4" w:rsidRPr="006C1357" w:rsidRDefault="00E77EC4" w:rsidP="006C1357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lang w:eastAsia="en-US"/>
        </w:rPr>
      </w:pPr>
      <w:r w:rsidRPr="006C1357">
        <w:rPr>
          <w:rFonts w:eastAsiaTheme="minorHAnsi"/>
          <w:lang w:eastAsia="en-US"/>
        </w:rPr>
        <w:t>b) Possuir Diploma ou Certidão de colação de grau em curso de Graduação reconhecido pelo CNE/MEC ou Diploma de</w:t>
      </w:r>
      <w:r w:rsidR="00FE6E46" w:rsidRPr="006C1357">
        <w:rPr>
          <w:rFonts w:eastAsiaTheme="minorHAnsi"/>
          <w:lang w:eastAsia="en-US"/>
        </w:rPr>
        <w:t xml:space="preserve"> </w:t>
      </w:r>
      <w:r w:rsidRPr="006C1357">
        <w:rPr>
          <w:rFonts w:eastAsiaTheme="minorHAnsi"/>
          <w:lang w:eastAsia="en-US"/>
        </w:rPr>
        <w:t>Graduação emitido por IES estrangeira com revalidação no sistema de ensino brasileiro;</w:t>
      </w:r>
    </w:p>
    <w:p w14:paraId="28C22AD4" w14:textId="2E3796D0" w:rsidR="00E77EC4" w:rsidRPr="006C1357" w:rsidRDefault="00E77EC4" w:rsidP="006C1357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lang w:eastAsia="en-US"/>
        </w:rPr>
      </w:pPr>
      <w:r w:rsidRPr="006C1357">
        <w:rPr>
          <w:rFonts w:eastAsiaTheme="minorHAnsi"/>
          <w:lang w:eastAsia="en-US"/>
        </w:rPr>
        <w:t>c) Ser classificado no processo seletivo, em obediência à quantidade de vagas disponíveis e efetuar matrícula institucional,</w:t>
      </w:r>
      <w:r w:rsidR="00FE6E46" w:rsidRPr="006C1357">
        <w:rPr>
          <w:rFonts w:eastAsiaTheme="minorHAnsi"/>
          <w:lang w:eastAsia="en-US"/>
        </w:rPr>
        <w:t xml:space="preserve"> </w:t>
      </w:r>
      <w:r w:rsidRPr="006C1357">
        <w:rPr>
          <w:rFonts w:eastAsiaTheme="minorHAnsi"/>
          <w:lang w:eastAsia="en-US"/>
        </w:rPr>
        <w:t>apresentando a documentação necessária conforme prazos e procedimentos indicados no respectivo edital.</w:t>
      </w:r>
    </w:p>
    <w:p w14:paraId="4F7479EC" w14:textId="27E756F9" w:rsidR="00E77EC4" w:rsidRPr="006C1357" w:rsidRDefault="00FE6E46" w:rsidP="006C1357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lang w:eastAsia="en-US"/>
        </w:rPr>
      </w:pPr>
      <w:r w:rsidRPr="006C1357">
        <w:rPr>
          <w:rFonts w:eastAsiaTheme="minorHAnsi"/>
          <w:lang w:eastAsia="en-US"/>
        </w:rPr>
        <w:t xml:space="preserve">d) </w:t>
      </w:r>
      <w:r w:rsidR="00E77EC4" w:rsidRPr="006C1357">
        <w:rPr>
          <w:rFonts w:eastAsiaTheme="minorHAnsi"/>
          <w:lang w:eastAsia="en-US"/>
        </w:rPr>
        <w:t>Concluintes de cursos de graduação poderão fazer matrícula provisória e terão o prazo de 60 (sessenta) dias,</w:t>
      </w:r>
      <w:r w:rsidRPr="006C1357">
        <w:rPr>
          <w:rFonts w:eastAsiaTheme="minorHAnsi"/>
          <w:lang w:eastAsia="en-US"/>
        </w:rPr>
        <w:t xml:space="preserve"> </w:t>
      </w:r>
      <w:r w:rsidR="00E77EC4" w:rsidRPr="006C1357">
        <w:rPr>
          <w:rFonts w:eastAsiaTheme="minorHAnsi"/>
          <w:lang w:eastAsia="en-US"/>
        </w:rPr>
        <w:t>contados a partir da data de efetivação da matrícula provisória, para entrega da cópia do diploma do curso de graduação. O não</w:t>
      </w:r>
      <w:r w:rsidRPr="006C1357">
        <w:rPr>
          <w:rFonts w:eastAsiaTheme="minorHAnsi"/>
          <w:lang w:eastAsia="en-US"/>
        </w:rPr>
        <w:t xml:space="preserve"> </w:t>
      </w:r>
      <w:r w:rsidR="00E77EC4" w:rsidRPr="006C1357">
        <w:rPr>
          <w:rFonts w:eastAsiaTheme="minorHAnsi"/>
          <w:lang w:eastAsia="en-US"/>
        </w:rPr>
        <w:t>atendimento desta exigência no prazo estipulado implicará em cancelamento imediato da matrícula provisória.</w:t>
      </w:r>
    </w:p>
    <w:p w14:paraId="7855A911" w14:textId="2AE6971D" w:rsidR="00E77EC4" w:rsidRPr="006C1357" w:rsidRDefault="00FE6E46" w:rsidP="006C1357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lang w:eastAsia="en-US"/>
        </w:rPr>
      </w:pPr>
      <w:r w:rsidRPr="006C1357">
        <w:rPr>
          <w:rFonts w:eastAsiaTheme="minorHAnsi"/>
          <w:lang w:eastAsia="en-US"/>
        </w:rPr>
        <w:t>e)</w:t>
      </w:r>
      <w:r w:rsidRPr="006C1357">
        <w:rPr>
          <w:rFonts w:eastAsiaTheme="minorHAnsi"/>
          <w:b/>
          <w:bCs/>
          <w:lang w:eastAsia="en-US"/>
        </w:rPr>
        <w:t xml:space="preserve"> </w:t>
      </w:r>
      <w:r w:rsidR="00E77EC4" w:rsidRPr="006C1357">
        <w:rPr>
          <w:rFonts w:eastAsiaTheme="minorHAnsi"/>
          <w:lang w:eastAsia="en-US"/>
        </w:rPr>
        <w:t>Poderão ser admitidos alunos especiais nos Cursos de Especialização ofertados na modalidade gratuita. Para proceder a</w:t>
      </w:r>
      <w:r w:rsidRPr="006C1357">
        <w:rPr>
          <w:rFonts w:eastAsiaTheme="minorHAnsi"/>
          <w:lang w:eastAsia="en-US"/>
        </w:rPr>
        <w:t xml:space="preserve"> </w:t>
      </w:r>
      <w:r w:rsidR="00E77EC4" w:rsidRPr="006C1357">
        <w:rPr>
          <w:rFonts w:eastAsiaTheme="minorHAnsi"/>
          <w:lang w:eastAsia="en-US"/>
        </w:rPr>
        <w:t>matri</w:t>
      </w:r>
      <w:r w:rsidR="00E77EC4" w:rsidRPr="006C1357">
        <w:rPr>
          <w:rFonts w:eastAsia="ArialMT"/>
          <w:lang w:eastAsia="en-US"/>
        </w:rPr>
        <w:t>́</w:t>
      </w:r>
      <w:r w:rsidR="00E77EC4" w:rsidRPr="006C1357">
        <w:rPr>
          <w:rFonts w:eastAsiaTheme="minorHAnsi"/>
          <w:lang w:eastAsia="en-US"/>
        </w:rPr>
        <w:t>cula como aluno especial, os candidatos devera</w:t>
      </w:r>
      <w:r w:rsidR="00E77EC4" w:rsidRPr="006C1357">
        <w:rPr>
          <w:rFonts w:eastAsia="ArialMT"/>
          <w:lang w:eastAsia="en-US"/>
        </w:rPr>
        <w:t>̃</w:t>
      </w:r>
      <w:r w:rsidR="00E77EC4" w:rsidRPr="006C1357">
        <w:rPr>
          <w:rFonts w:eastAsiaTheme="minorHAnsi"/>
          <w:lang w:eastAsia="en-US"/>
        </w:rPr>
        <w:t>o requerer em modelo pro</w:t>
      </w:r>
      <w:r w:rsidR="00E77EC4" w:rsidRPr="006C1357">
        <w:rPr>
          <w:rFonts w:eastAsia="ArialMT"/>
          <w:lang w:eastAsia="en-US"/>
        </w:rPr>
        <w:t>́</w:t>
      </w:r>
      <w:r w:rsidR="00E77EC4" w:rsidRPr="006C1357">
        <w:rPr>
          <w:rFonts w:eastAsiaTheme="minorHAnsi"/>
          <w:lang w:eastAsia="en-US"/>
        </w:rPr>
        <w:t>prio apresentado pela coordenação do curso.</w:t>
      </w:r>
      <w:r w:rsidRPr="006C1357">
        <w:rPr>
          <w:rFonts w:eastAsiaTheme="minorHAnsi"/>
          <w:lang w:eastAsia="en-US"/>
        </w:rPr>
        <w:t xml:space="preserve"> </w:t>
      </w:r>
      <w:r w:rsidR="00E77EC4" w:rsidRPr="006C1357">
        <w:rPr>
          <w:rFonts w:eastAsiaTheme="minorHAnsi"/>
          <w:lang w:eastAsia="en-US"/>
        </w:rPr>
        <w:t>Na condição de aluno especial, este so</w:t>
      </w:r>
      <w:r w:rsidR="00E77EC4" w:rsidRPr="006C1357">
        <w:rPr>
          <w:rFonts w:eastAsia="ArialMT"/>
          <w:lang w:eastAsia="en-US"/>
        </w:rPr>
        <w:t xml:space="preserve">́ </w:t>
      </w:r>
      <w:r w:rsidR="00E77EC4" w:rsidRPr="006C1357">
        <w:rPr>
          <w:rFonts w:eastAsiaTheme="minorHAnsi"/>
          <w:lang w:eastAsia="en-US"/>
        </w:rPr>
        <w:t>poderá cursar no ma</w:t>
      </w:r>
      <w:r w:rsidR="00E77EC4" w:rsidRPr="006C1357">
        <w:rPr>
          <w:rFonts w:eastAsia="ArialMT"/>
          <w:lang w:eastAsia="en-US"/>
        </w:rPr>
        <w:t>́</w:t>
      </w:r>
      <w:r w:rsidR="00E77EC4" w:rsidRPr="006C1357">
        <w:rPr>
          <w:rFonts w:eastAsiaTheme="minorHAnsi"/>
          <w:lang w:eastAsia="en-US"/>
        </w:rPr>
        <w:t>ximo 08 (oito) cre</w:t>
      </w:r>
      <w:r w:rsidR="00E77EC4" w:rsidRPr="006C1357">
        <w:rPr>
          <w:rFonts w:eastAsia="ArialMT"/>
          <w:lang w:eastAsia="en-US"/>
        </w:rPr>
        <w:t>́</w:t>
      </w:r>
      <w:r w:rsidR="00E77EC4" w:rsidRPr="006C1357">
        <w:rPr>
          <w:rFonts w:eastAsiaTheme="minorHAnsi"/>
          <w:lang w:eastAsia="en-US"/>
        </w:rPr>
        <w:t>ditos.</w:t>
      </w:r>
    </w:p>
    <w:p w14:paraId="112EA5FE" w14:textId="77777777" w:rsidR="00FE6E46" w:rsidRPr="006C1357" w:rsidRDefault="00FE6E46" w:rsidP="006C1357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lang w:eastAsia="en-US"/>
        </w:rPr>
      </w:pPr>
    </w:p>
    <w:p w14:paraId="66F57332" w14:textId="37E3F052" w:rsidR="00E34CED" w:rsidRPr="006C1357" w:rsidRDefault="007C5202" w:rsidP="006C1357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  <w:r w:rsidRPr="006C1357">
        <w:rPr>
          <w:b/>
        </w:rPr>
        <w:t>1.4 Estrutura curricular, carga horária, duração, periodicidade e modalidade de ensino:</w:t>
      </w:r>
      <w:r w:rsidR="00E34CED" w:rsidRPr="006C1357">
        <w:rPr>
          <w:b/>
        </w:rPr>
        <w:t xml:space="preserve"> </w:t>
      </w:r>
      <w:r w:rsidR="00E34CED" w:rsidRPr="006C1357">
        <w:rPr>
          <w:rFonts w:eastAsiaTheme="minorHAnsi"/>
          <w:i/>
          <w:iCs/>
          <w:lang w:eastAsia="en-US"/>
        </w:rPr>
        <w:t>indicação da carga horária total do curso, incluindo o tempo destinado às atividades em sala de aula, atividades</w:t>
      </w:r>
      <w:r w:rsidR="00FE6E46" w:rsidRPr="006C1357">
        <w:rPr>
          <w:rFonts w:eastAsiaTheme="minorHAnsi"/>
          <w:i/>
          <w:iCs/>
          <w:lang w:eastAsia="en-US"/>
        </w:rPr>
        <w:t xml:space="preserve"> </w:t>
      </w:r>
      <w:r w:rsidR="00E34CED" w:rsidRPr="006C1357">
        <w:rPr>
          <w:rFonts w:eastAsiaTheme="minorHAnsi"/>
          <w:i/>
          <w:iCs/>
          <w:lang w:eastAsia="en-US"/>
        </w:rPr>
        <w:t>práticas, estudos individuais ou em grupo sob orientação e ao Trabalho de Conclusão de Curso</w:t>
      </w:r>
      <w:r w:rsidR="00FE6E46" w:rsidRPr="006C1357">
        <w:rPr>
          <w:rFonts w:eastAsiaTheme="minorHAnsi"/>
          <w:i/>
          <w:iCs/>
          <w:lang w:eastAsia="en-US"/>
        </w:rPr>
        <w:t xml:space="preserve">; </w:t>
      </w:r>
      <w:r w:rsidR="00A1195B" w:rsidRPr="006C1357">
        <w:rPr>
          <w:rFonts w:eastAsiaTheme="minorHAnsi"/>
          <w:i/>
          <w:iCs/>
          <w:lang w:eastAsia="en-US"/>
        </w:rPr>
        <w:t>indicação do período de duração do curso, com a previsão do mês e ano de início e término e da</w:t>
      </w:r>
      <w:r w:rsidR="00FE6E46" w:rsidRPr="006C1357">
        <w:rPr>
          <w:rFonts w:eastAsiaTheme="minorHAnsi"/>
          <w:i/>
          <w:iCs/>
          <w:lang w:eastAsia="en-US"/>
        </w:rPr>
        <w:t xml:space="preserve"> </w:t>
      </w:r>
      <w:r w:rsidR="00A1195B" w:rsidRPr="006C1357">
        <w:rPr>
          <w:rFonts w:eastAsiaTheme="minorHAnsi"/>
          <w:i/>
          <w:iCs/>
          <w:lang w:eastAsia="en-US"/>
        </w:rPr>
        <w:t>periodicidade das aulas (semanal, quinzenal e/ou mensal), com previsão dos dias da semana e horários em que ocorrerão os</w:t>
      </w:r>
      <w:r w:rsidR="00FE6E46" w:rsidRPr="006C1357">
        <w:rPr>
          <w:rFonts w:eastAsiaTheme="minorHAnsi"/>
          <w:i/>
          <w:iCs/>
          <w:lang w:eastAsia="en-US"/>
        </w:rPr>
        <w:t xml:space="preserve"> </w:t>
      </w:r>
      <w:r w:rsidR="00A1195B" w:rsidRPr="006C1357">
        <w:rPr>
          <w:rFonts w:eastAsiaTheme="minorHAnsi"/>
          <w:i/>
          <w:iCs/>
          <w:lang w:eastAsia="en-US"/>
        </w:rPr>
        <w:t>encontros;</w:t>
      </w:r>
      <w:r w:rsidR="001C6768" w:rsidRPr="006C1357">
        <w:rPr>
          <w:rFonts w:eastAsiaTheme="minorHAnsi"/>
          <w:i/>
          <w:iCs/>
          <w:lang w:eastAsia="en-US"/>
        </w:rPr>
        <w:t xml:space="preserve"> </w:t>
      </w:r>
      <w:r w:rsidR="00FE6E46" w:rsidRPr="006C1357">
        <w:rPr>
          <w:rFonts w:eastAsiaTheme="minorHAnsi"/>
          <w:i/>
          <w:iCs/>
          <w:lang w:eastAsia="en-US"/>
        </w:rPr>
        <w:t xml:space="preserve">indicação da </w:t>
      </w:r>
      <w:r w:rsidR="001C6768" w:rsidRPr="006C1357">
        <w:rPr>
          <w:rFonts w:eastAsiaTheme="minorHAnsi"/>
          <w:i/>
          <w:iCs/>
          <w:lang w:eastAsia="en-US"/>
        </w:rPr>
        <w:t>modalidade de ensino (ensino presencial, à</w:t>
      </w:r>
      <w:r w:rsidR="00FE6E46" w:rsidRPr="006C1357">
        <w:rPr>
          <w:rFonts w:eastAsiaTheme="minorHAnsi"/>
          <w:i/>
          <w:iCs/>
          <w:lang w:eastAsia="en-US"/>
        </w:rPr>
        <w:t xml:space="preserve"> </w:t>
      </w:r>
      <w:r w:rsidR="001C6768" w:rsidRPr="006C1357">
        <w:rPr>
          <w:rFonts w:eastAsiaTheme="minorHAnsi"/>
          <w:i/>
          <w:iCs/>
          <w:lang w:eastAsia="en-US"/>
        </w:rPr>
        <w:t>distância, remoto ou híbrido)</w:t>
      </w:r>
      <w:r w:rsidR="00FE6E46" w:rsidRPr="006C1357">
        <w:rPr>
          <w:rFonts w:eastAsiaTheme="minorHAnsi"/>
          <w:i/>
          <w:iCs/>
          <w:lang w:eastAsia="en-US"/>
        </w:rPr>
        <w:t>.</w:t>
      </w:r>
    </w:p>
    <w:p w14:paraId="6A10089B" w14:textId="77777777" w:rsidR="00FE6E46" w:rsidRPr="006C1357" w:rsidRDefault="00FE6E46" w:rsidP="006C1357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i/>
          <w:iCs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04"/>
        <w:gridCol w:w="1490"/>
      </w:tblGrid>
      <w:tr w:rsidR="0043114A" w:rsidRPr="006C1357" w14:paraId="62FED0EA" w14:textId="77777777" w:rsidTr="00FE6E46">
        <w:trPr>
          <w:trHeight w:val="283"/>
          <w:jc w:val="center"/>
        </w:trPr>
        <w:tc>
          <w:tcPr>
            <w:tcW w:w="4123" w:type="pct"/>
            <w:shd w:val="clear" w:color="auto" w:fill="D9D9D9"/>
            <w:vAlign w:val="center"/>
          </w:tcPr>
          <w:p w14:paraId="77364DAD" w14:textId="7641A940" w:rsidR="0043114A" w:rsidRPr="006C1357" w:rsidRDefault="0043114A" w:rsidP="006C1357">
            <w:pPr>
              <w:pStyle w:val="CORPOCivilistica"/>
              <w:jc w:val="center"/>
              <w:rPr>
                <w:rFonts w:ascii="Times New Roman" w:hAnsi="Times New Roman" w:cs="Times New Roman"/>
              </w:rPr>
            </w:pPr>
            <w:r w:rsidRPr="006C1357">
              <w:rPr>
                <w:rFonts w:ascii="Times New Roman" w:hAnsi="Times New Roman" w:cs="Times New Roman"/>
                <w:b/>
                <w:color w:val="auto"/>
                <w:lang w:val="pt-BR"/>
              </w:rPr>
              <w:lastRenderedPageBreak/>
              <w:t>DISCIPLINAS/</w:t>
            </w:r>
            <w:r w:rsidR="00F3326A" w:rsidRPr="006C1357">
              <w:rPr>
                <w:rFonts w:ascii="Times New Roman" w:hAnsi="Times New Roman" w:cs="Times New Roman"/>
                <w:b/>
                <w:color w:val="auto"/>
                <w:lang w:val="pt-BR"/>
              </w:rPr>
              <w:t>MÓDULOS</w:t>
            </w:r>
          </w:p>
        </w:tc>
        <w:tc>
          <w:tcPr>
            <w:tcW w:w="877" w:type="pct"/>
            <w:shd w:val="clear" w:color="auto" w:fill="D9D9D9"/>
            <w:vAlign w:val="center"/>
          </w:tcPr>
          <w:p w14:paraId="794EE6F2" w14:textId="54738E8F" w:rsidR="0043114A" w:rsidRPr="006C1357" w:rsidRDefault="00F3326A" w:rsidP="006C1357">
            <w:pPr>
              <w:pStyle w:val="CORPOCivilistica"/>
              <w:jc w:val="center"/>
              <w:rPr>
                <w:rFonts w:ascii="Times New Roman" w:hAnsi="Times New Roman" w:cs="Times New Roman"/>
              </w:rPr>
            </w:pPr>
            <w:r w:rsidRPr="006C1357">
              <w:rPr>
                <w:rFonts w:ascii="Times New Roman" w:hAnsi="Times New Roman" w:cs="Times New Roman"/>
                <w:b/>
                <w:color w:val="auto"/>
                <w:lang w:val="pt-BR"/>
              </w:rPr>
              <w:t>CARGA HORÁRIA</w:t>
            </w:r>
          </w:p>
        </w:tc>
      </w:tr>
      <w:tr w:rsidR="0043114A" w:rsidRPr="006C1357" w14:paraId="298A2CD6" w14:textId="77777777" w:rsidTr="00FE6E46">
        <w:trPr>
          <w:trHeight w:val="283"/>
          <w:jc w:val="center"/>
        </w:trPr>
        <w:tc>
          <w:tcPr>
            <w:tcW w:w="4123" w:type="pct"/>
            <w:shd w:val="clear" w:color="auto" w:fill="auto"/>
            <w:vAlign w:val="center"/>
          </w:tcPr>
          <w:p w14:paraId="64A19CB6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  <w:shd w:val="clear" w:color="auto" w:fill="auto"/>
            <w:vAlign w:val="center"/>
          </w:tcPr>
          <w:p w14:paraId="2705EE0D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</w:tr>
      <w:tr w:rsidR="0043114A" w:rsidRPr="006C1357" w14:paraId="0A1E2D9D" w14:textId="77777777" w:rsidTr="00FE6E46">
        <w:trPr>
          <w:trHeight w:val="283"/>
          <w:jc w:val="center"/>
        </w:trPr>
        <w:tc>
          <w:tcPr>
            <w:tcW w:w="4123" w:type="pct"/>
            <w:shd w:val="clear" w:color="auto" w:fill="auto"/>
            <w:vAlign w:val="center"/>
          </w:tcPr>
          <w:p w14:paraId="34E6C57D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  <w:shd w:val="clear" w:color="auto" w:fill="auto"/>
            <w:vAlign w:val="center"/>
          </w:tcPr>
          <w:p w14:paraId="14332BA6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</w:tr>
      <w:tr w:rsidR="0043114A" w:rsidRPr="006C1357" w14:paraId="77B6DB83" w14:textId="77777777" w:rsidTr="00FE6E46">
        <w:trPr>
          <w:trHeight w:val="283"/>
          <w:jc w:val="center"/>
        </w:trPr>
        <w:tc>
          <w:tcPr>
            <w:tcW w:w="4123" w:type="pct"/>
            <w:shd w:val="clear" w:color="auto" w:fill="auto"/>
            <w:vAlign w:val="center"/>
          </w:tcPr>
          <w:p w14:paraId="42C89D40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  <w:shd w:val="clear" w:color="auto" w:fill="auto"/>
            <w:vAlign w:val="center"/>
          </w:tcPr>
          <w:p w14:paraId="25458974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</w:tr>
      <w:tr w:rsidR="0043114A" w:rsidRPr="006C1357" w14:paraId="475E72DC" w14:textId="77777777" w:rsidTr="00FE6E46">
        <w:trPr>
          <w:trHeight w:val="283"/>
          <w:jc w:val="center"/>
        </w:trPr>
        <w:tc>
          <w:tcPr>
            <w:tcW w:w="4123" w:type="pct"/>
            <w:shd w:val="clear" w:color="auto" w:fill="auto"/>
            <w:vAlign w:val="center"/>
          </w:tcPr>
          <w:p w14:paraId="3D102F85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  <w:shd w:val="clear" w:color="auto" w:fill="auto"/>
            <w:vAlign w:val="center"/>
          </w:tcPr>
          <w:p w14:paraId="30FBCFC4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</w:tr>
      <w:tr w:rsidR="0043114A" w:rsidRPr="006C1357" w14:paraId="3C9F7244" w14:textId="77777777" w:rsidTr="00FE6E46">
        <w:trPr>
          <w:trHeight w:val="283"/>
          <w:jc w:val="center"/>
        </w:trPr>
        <w:tc>
          <w:tcPr>
            <w:tcW w:w="4123" w:type="pct"/>
            <w:shd w:val="clear" w:color="auto" w:fill="auto"/>
            <w:vAlign w:val="center"/>
          </w:tcPr>
          <w:p w14:paraId="0D6947E7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  <w:shd w:val="clear" w:color="auto" w:fill="auto"/>
            <w:vAlign w:val="center"/>
          </w:tcPr>
          <w:p w14:paraId="1AF82490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</w:tr>
      <w:tr w:rsidR="0043114A" w:rsidRPr="006C1357" w14:paraId="01EBD361" w14:textId="77777777" w:rsidTr="00FE6E46">
        <w:trPr>
          <w:trHeight w:val="283"/>
          <w:jc w:val="center"/>
        </w:trPr>
        <w:tc>
          <w:tcPr>
            <w:tcW w:w="4123" w:type="pct"/>
            <w:shd w:val="clear" w:color="auto" w:fill="auto"/>
            <w:vAlign w:val="center"/>
          </w:tcPr>
          <w:p w14:paraId="4BEF7F42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  <w:shd w:val="clear" w:color="auto" w:fill="auto"/>
            <w:vAlign w:val="center"/>
          </w:tcPr>
          <w:p w14:paraId="3DF1D7AD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</w:tr>
      <w:tr w:rsidR="0043114A" w:rsidRPr="006C1357" w14:paraId="763A644F" w14:textId="77777777" w:rsidTr="00FE6E46">
        <w:trPr>
          <w:trHeight w:val="283"/>
          <w:jc w:val="center"/>
        </w:trPr>
        <w:tc>
          <w:tcPr>
            <w:tcW w:w="4123" w:type="pct"/>
            <w:shd w:val="clear" w:color="auto" w:fill="auto"/>
            <w:vAlign w:val="center"/>
          </w:tcPr>
          <w:p w14:paraId="4F18E74F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  <w:shd w:val="clear" w:color="auto" w:fill="auto"/>
            <w:vAlign w:val="center"/>
          </w:tcPr>
          <w:p w14:paraId="096EAEF3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</w:tr>
      <w:tr w:rsidR="0043114A" w:rsidRPr="006C1357" w14:paraId="23B6C30E" w14:textId="77777777" w:rsidTr="00FE6E46">
        <w:trPr>
          <w:trHeight w:val="283"/>
          <w:jc w:val="center"/>
        </w:trPr>
        <w:tc>
          <w:tcPr>
            <w:tcW w:w="4123" w:type="pct"/>
            <w:shd w:val="clear" w:color="auto" w:fill="auto"/>
            <w:vAlign w:val="center"/>
          </w:tcPr>
          <w:p w14:paraId="39272834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  <w:shd w:val="clear" w:color="auto" w:fill="auto"/>
            <w:vAlign w:val="center"/>
          </w:tcPr>
          <w:p w14:paraId="2E3E3652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</w:tr>
      <w:tr w:rsidR="0043114A" w:rsidRPr="006C1357" w14:paraId="3261BF99" w14:textId="77777777" w:rsidTr="00FE6E46">
        <w:trPr>
          <w:trHeight w:val="283"/>
          <w:jc w:val="center"/>
        </w:trPr>
        <w:tc>
          <w:tcPr>
            <w:tcW w:w="4123" w:type="pct"/>
            <w:shd w:val="clear" w:color="auto" w:fill="auto"/>
            <w:vAlign w:val="center"/>
          </w:tcPr>
          <w:p w14:paraId="3565ACB4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  <w:shd w:val="clear" w:color="auto" w:fill="auto"/>
            <w:vAlign w:val="center"/>
          </w:tcPr>
          <w:p w14:paraId="189F4D36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</w:tr>
      <w:tr w:rsidR="0043114A" w:rsidRPr="006C1357" w14:paraId="2D2E03FB" w14:textId="77777777" w:rsidTr="00FE6E46">
        <w:trPr>
          <w:trHeight w:val="283"/>
          <w:jc w:val="center"/>
        </w:trPr>
        <w:tc>
          <w:tcPr>
            <w:tcW w:w="4123" w:type="pct"/>
            <w:shd w:val="clear" w:color="auto" w:fill="auto"/>
            <w:vAlign w:val="center"/>
          </w:tcPr>
          <w:p w14:paraId="6B002626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  <w:shd w:val="clear" w:color="auto" w:fill="auto"/>
            <w:vAlign w:val="center"/>
          </w:tcPr>
          <w:p w14:paraId="7FC46A46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</w:tr>
      <w:tr w:rsidR="0043114A" w:rsidRPr="006C1357" w14:paraId="1FE05F6B" w14:textId="77777777" w:rsidTr="00FE6E46">
        <w:trPr>
          <w:trHeight w:val="283"/>
          <w:jc w:val="center"/>
        </w:trPr>
        <w:tc>
          <w:tcPr>
            <w:tcW w:w="4123" w:type="pct"/>
            <w:shd w:val="clear" w:color="auto" w:fill="auto"/>
            <w:vAlign w:val="center"/>
          </w:tcPr>
          <w:p w14:paraId="595B7419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  <w:shd w:val="clear" w:color="auto" w:fill="auto"/>
            <w:vAlign w:val="center"/>
          </w:tcPr>
          <w:p w14:paraId="2481BA9A" w14:textId="77777777" w:rsidR="0043114A" w:rsidRPr="006C1357" w:rsidRDefault="0043114A" w:rsidP="006C1357">
            <w:pPr>
              <w:pStyle w:val="CORPOCivilistica"/>
              <w:rPr>
                <w:rFonts w:ascii="Times New Roman" w:hAnsi="Times New Roman" w:cs="Times New Roman"/>
              </w:rPr>
            </w:pPr>
          </w:p>
        </w:tc>
      </w:tr>
    </w:tbl>
    <w:p w14:paraId="7FEC50B2" w14:textId="77777777" w:rsidR="00644904" w:rsidRPr="006C1357" w:rsidRDefault="00644904" w:rsidP="006C1357">
      <w:pPr>
        <w:spacing w:line="360" w:lineRule="auto"/>
        <w:ind w:firstLine="708"/>
        <w:jc w:val="both"/>
        <w:rPr>
          <w:b/>
        </w:rPr>
      </w:pPr>
    </w:p>
    <w:p w14:paraId="39C99589" w14:textId="5DDA545F" w:rsidR="007C5202" w:rsidRPr="006C1357" w:rsidRDefault="007C5202" w:rsidP="006C1357">
      <w:pPr>
        <w:spacing w:line="360" w:lineRule="auto"/>
        <w:ind w:left="32" w:right="99" w:firstLine="676"/>
        <w:jc w:val="both"/>
      </w:pPr>
      <w:r w:rsidRPr="006C1357">
        <w:rPr>
          <w:b/>
        </w:rPr>
        <w:t>1.5 Financiamento</w:t>
      </w:r>
      <w:r w:rsidR="00644904" w:rsidRPr="006C1357">
        <w:rPr>
          <w:b/>
        </w:rPr>
        <w:t xml:space="preserve"> </w:t>
      </w:r>
      <w:r w:rsidR="00644904" w:rsidRPr="006C1357">
        <w:rPr>
          <w:b/>
          <w:highlight w:val="green"/>
        </w:rPr>
        <w:t>(se for o caso)</w:t>
      </w:r>
      <w:r w:rsidRPr="006C1357">
        <w:rPr>
          <w:b/>
          <w:highlight w:val="green"/>
        </w:rPr>
        <w:t>:</w:t>
      </w:r>
      <w:r w:rsidRPr="006C1357">
        <w:t xml:space="preserve"> o curso é autossustentado, com custo total de R$ </w:t>
      </w:r>
      <w:r w:rsidRPr="006C1357">
        <w:rPr>
          <w:highlight w:val="yellow"/>
        </w:rPr>
        <w:t>XXX (XXXX)</w:t>
      </w:r>
      <w:r w:rsidRPr="006C1357">
        <w:t xml:space="preserve"> para cada aluno(a). Este valor deverá ser pago em </w:t>
      </w:r>
      <w:r w:rsidRPr="006C1357">
        <w:rPr>
          <w:highlight w:val="yellow"/>
        </w:rPr>
        <w:t>X (XXX)</w:t>
      </w:r>
      <w:r w:rsidRPr="006C1357">
        <w:t xml:space="preserve"> parcelas de </w:t>
      </w:r>
      <w:r w:rsidRPr="006C1357">
        <w:rPr>
          <w:highlight w:val="yellow"/>
        </w:rPr>
        <w:t>R$ XXX (XXXX),</w:t>
      </w:r>
      <w:r w:rsidRPr="006C1357">
        <w:t xml:space="preserve"> por meio de boleto bancário, sendo a primeira parcela quitada no ato da matrícula. Ao valor de cada parcela será acrescentada uma taxa de expedição do boleto no valor de </w:t>
      </w:r>
      <w:r w:rsidRPr="006C1357">
        <w:rPr>
          <w:highlight w:val="yellow"/>
        </w:rPr>
        <w:t>R$ XX (XXXX),</w:t>
      </w:r>
      <w:r w:rsidRPr="006C1357">
        <w:t xml:space="preserve"> estando sujeita a correções futuras.</w:t>
      </w:r>
    </w:p>
    <w:p w14:paraId="057A7892" w14:textId="77777777" w:rsidR="007C5202" w:rsidRPr="006C1357" w:rsidRDefault="007C5202" w:rsidP="006C1357">
      <w:pPr>
        <w:spacing w:line="360" w:lineRule="auto"/>
        <w:ind w:left="32" w:right="99" w:firstLine="676"/>
        <w:jc w:val="both"/>
      </w:pPr>
      <w:r w:rsidRPr="006C1357">
        <w:t xml:space="preserve">1.5.1. Os(As) servidores(as) da UFDPar contemplados(as) com as vagas reservadas ao PCI ficam isentos(as) de qualquer pagamento durante o curso, o que não inclui a taxa de inscrição, quando houver, que é obrigatória para todos(as) os(as) candidatos(as).  </w:t>
      </w:r>
    </w:p>
    <w:p w14:paraId="46703DAC" w14:textId="77777777" w:rsidR="007C5202" w:rsidRPr="006C1357" w:rsidRDefault="007C5202" w:rsidP="006C1357">
      <w:pPr>
        <w:spacing w:line="360" w:lineRule="auto"/>
        <w:ind w:firstLine="708"/>
        <w:jc w:val="both"/>
      </w:pPr>
    </w:p>
    <w:p w14:paraId="5AFAD802" w14:textId="77777777" w:rsidR="007C5202" w:rsidRPr="006C1357" w:rsidRDefault="007C5202" w:rsidP="006C1357">
      <w:pPr>
        <w:spacing w:line="360" w:lineRule="auto"/>
        <w:ind w:firstLine="708"/>
        <w:jc w:val="both"/>
        <w:rPr>
          <w:b/>
        </w:rPr>
      </w:pPr>
      <w:r w:rsidRPr="006C1357">
        <w:rPr>
          <w:b/>
        </w:rPr>
        <w:t>2. INSCRIÇÕES</w:t>
      </w:r>
    </w:p>
    <w:p w14:paraId="1BEC391B" w14:textId="44C7F3EB" w:rsidR="004B5765" w:rsidRPr="006C1357" w:rsidRDefault="007C5202" w:rsidP="006C1357">
      <w:pPr>
        <w:spacing w:line="360" w:lineRule="auto"/>
        <w:ind w:firstLine="708"/>
        <w:jc w:val="both"/>
        <w:rPr>
          <w:b/>
          <w:i/>
          <w:iCs/>
        </w:rPr>
      </w:pPr>
      <w:r w:rsidRPr="006C1357">
        <w:rPr>
          <w:b/>
        </w:rPr>
        <w:t>2.1 Documentos necessários para inscrição:</w:t>
      </w:r>
      <w:r w:rsidR="00C10920" w:rsidRPr="006C1357">
        <w:rPr>
          <w:b/>
        </w:rPr>
        <w:t xml:space="preserve"> </w:t>
      </w:r>
      <w:r w:rsidR="00C10920" w:rsidRPr="006C1357">
        <w:rPr>
          <w:bCs/>
          <w:i/>
          <w:iCs/>
          <w:highlight w:val="yellow"/>
        </w:rPr>
        <w:t>a critério da Coordenação do curso.</w:t>
      </w:r>
      <w:r w:rsidR="00C10920" w:rsidRPr="006C1357">
        <w:rPr>
          <w:bCs/>
          <w:i/>
          <w:iCs/>
        </w:rPr>
        <w:t xml:space="preserve"> </w:t>
      </w:r>
      <w:r w:rsidR="004B5765" w:rsidRPr="006C1357">
        <w:rPr>
          <w:rFonts w:eastAsiaTheme="minorHAnsi"/>
          <w:i/>
          <w:iCs/>
          <w:lang w:eastAsia="en-US"/>
        </w:rPr>
        <w:t>A seleção de discentes deverá ser regida por edital aberto ao público, com caracterização do curso, requisitos para</w:t>
      </w:r>
      <w:r w:rsidR="00C10920" w:rsidRPr="006C1357">
        <w:rPr>
          <w:rFonts w:eastAsiaTheme="minorHAnsi"/>
          <w:i/>
          <w:iCs/>
          <w:lang w:eastAsia="en-US"/>
        </w:rPr>
        <w:t xml:space="preserve"> </w:t>
      </w:r>
      <w:r w:rsidR="004B5765" w:rsidRPr="006C1357">
        <w:rPr>
          <w:rFonts w:eastAsiaTheme="minorHAnsi"/>
          <w:i/>
          <w:iCs/>
          <w:lang w:eastAsia="en-US"/>
        </w:rPr>
        <w:t>admissão, orientações e procedimentos para inscrição, descrição das etapas de seleção, critérios de avaliação e classificação,</w:t>
      </w:r>
      <w:r w:rsidR="00C10920" w:rsidRPr="006C1357">
        <w:rPr>
          <w:rFonts w:eastAsiaTheme="minorHAnsi"/>
          <w:i/>
          <w:iCs/>
          <w:lang w:eastAsia="en-US"/>
        </w:rPr>
        <w:t xml:space="preserve"> </w:t>
      </w:r>
      <w:r w:rsidR="004B5765" w:rsidRPr="006C1357">
        <w:rPr>
          <w:rFonts w:eastAsiaTheme="minorHAnsi"/>
          <w:i/>
          <w:iCs/>
          <w:lang w:eastAsia="en-US"/>
        </w:rPr>
        <w:lastRenderedPageBreak/>
        <w:t>documentação necessária para matrícula e cronograma de atividades.</w:t>
      </w:r>
    </w:p>
    <w:p w14:paraId="1B168482" w14:textId="457AB78C" w:rsidR="007C5202" w:rsidRDefault="007C5202" w:rsidP="006C1357">
      <w:pPr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  <w:r w:rsidRPr="006C1357">
        <w:rPr>
          <w:b/>
        </w:rPr>
        <w:t>2.2 Procedimentos:</w:t>
      </w:r>
      <w:r w:rsidR="00ED0F3D" w:rsidRPr="006C1357">
        <w:rPr>
          <w:b/>
        </w:rPr>
        <w:t xml:space="preserve"> </w:t>
      </w:r>
      <w:r w:rsidR="00ED0F3D" w:rsidRPr="006C1357">
        <w:rPr>
          <w:bCs/>
          <w:i/>
          <w:iCs/>
          <w:highlight w:val="yellow"/>
        </w:rPr>
        <w:t>a critério da Coordenação do curso.</w:t>
      </w:r>
      <w:r w:rsidR="00ED0F3D" w:rsidRPr="006C1357">
        <w:rPr>
          <w:bCs/>
          <w:i/>
          <w:iCs/>
        </w:rPr>
        <w:t xml:space="preserve"> </w:t>
      </w:r>
      <w:r w:rsidR="00ED0F3D" w:rsidRPr="006C1357">
        <w:rPr>
          <w:rFonts w:eastAsiaTheme="minorHAnsi"/>
          <w:i/>
          <w:iCs/>
          <w:lang w:eastAsia="en-US"/>
        </w:rPr>
        <w:t>A seleção de discentes deverá ser regida por edital aberto ao público, com caracterização do curso, requisitos para admissão, orientações e procedimentos para inscrição, descrição das etapas de seleção, critérios de avaliação e classificação, documentação necessária para matrícula e cronograma de atividades.</w:t>
      </w:r>
    </w:p>
    <w:p w14:paraId="4E0596BB" w14:textId="77777777" w:rsidR="006C1357" w:rsidRPr="006C1357" w:rsidRDefault="006C1357" w:rsidP="006C1357">
      <w:pPr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</w:p>
    <w:p w14:paraId="49E63FC6" w14:textId="6A79DA15" w:rsidR="007C5202" w:rsidRPr="006C1357" w:rsidRDefault="007C5202" w:rsidP="006C1357">
      <w:pPr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  <w:r w:rsidRPr="006C1357">
        <w:rPr>
          <w:b/>
        </w:rPr>
        <w:t>3. PROCESSO SELETIVO</w:t>
      </w:r>
      <w:r w:rsidR="003F6532" w:rsidRPr="006C1357">
        <w:rPr>
          <w:b/>
        </w:rPr>
        <w:t xml:space="preserve">: </w:t>
      </w:r>
      <w:r w:rsidR="003F6532" w:rsidRPr="006C1357">
        <w:rPr>
          <w:bCs/>
          <w:i/>
          <w:iCs/>
          <w:highlight w:val="yellow"/>
        </w:rPr>
        <w:t>a critério da Coordenação do curso.</w:t>
      </w:r>
      <w:r w:rsidR="003F6532" w:rsidRPr="006C1357">
        <w:rPr>
          <w:bCs/>
          <w:i/>
          <w:iCs/>
        </w:rPr>
        <w:t xml:space="preserve"> </w:t>
      </w:r>
      <w:r w:rsidR="003F6532" w:rsidRPr="006C1357">
        <w:rPr>
          <w:rFonts w:eastAsiaTheme="minorHAnsi"/>
          <w:i/>
          <w:iCs/>
          <w:lang w:eastAsia="en-US"/>
        </w:rPr>
        <w:t>A seleção de discentes deverá ser regida por edital aberto ao público, com caracterização do curso, requisitos para admissão, orientações e procedimentos para inscrição, descrição das etapas de seleção, critérios de avaliação e classificação, documentação necessária para matrícula e cronograma de atividades.</w:t>
      </w:r>
    </w:p>
    <w:p w14:paraId="07242639" w14:textId="01F305C6" w:rsidR="003F6532" w:rsidRPr="006C1357" w:rsidRDefault="003F6532" w:rsidP="006C1357">
      <w:pPr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  <w:r w:rsidRPr="006C1357">
        <w:rPr>
          <w:rFonts w:eastAsiaTheme="minorHAnsi"/>
          <w:i/>
          <w:iCs/>
          <w:lang w:eastAsia="en-US"/>
        </w:rPr>
        <w:t>Observações:</w:t>
      </w:r>
    </w:p>
    <w:p w14:paraId="1943F872" w14:textId="77777777" w:rsidR="003F6532" w:rsidRPr="006C1357" w:rsidRDefault="003F6532" w:rsidP="006C1357">
      <w:pPr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  <w:r w:rsidRPr="006C1357">
        <w:rPr>
          <w:rFonts w:eastAsiaTheme="minorHAnsi"/>
          <w:i/>
          <w:iCs/>
          <w:lang w:eastAsia="en-US"/>
        </w:rPr>
        <w:t xml:space="preserve">-É </w:t>
      </w:r>
      <w:r w:rsidR="00D72C52" w:rsidRPr="006C1357">
        <w:rPr>
          <w:rFonts w:eastAsiaTheme="minorHAnsi"/>
          <w:i/>
          <w:iCs/>
          <w:lang w:eastAsia="en-US"/>
        </w:rPr>
        <w:t>de responsabilidade da coordenação do curso a publicação do edital e dos aditivos nos canais de comunicação da UFDPar</w:t>
      </w:r>
      <w:r w:rsidRPr="006C1357">
        <w:rPr>
          <w:rFonts w:eastAsiaTheme="minorHAnsi"/>
          <w:i/>
          <w:iCs/>
          <w:lang w:eastAsia="en-US"/>
        </w:rPr>
        <w:t>;</w:t>
      </w:r>
    </w:p>
    <w:p w14:paraId="47AD295C" w14:textId="77777777" w:rsidR="003F6532" w:rsidRPr="006C1357" w:rsidRDefault="003F6532" w:rsidP="006C1357">
      <w:pPr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  <w:r w:rsidRPr="006C1357">
        <w:rPr>
          <w:rFonts w:eastAsiaTheme="minorHAnsi"/>
          <w:i/>
          <w:iCs/>
          <w:lang w:eastAsia="en-US"/>
        </w:rPr>
        <w:t>-</w:t>
      </w:r>
      <w:r w:rsidR="00D72C52" w:rsidRPr="006C1357">
        <w:rPr>
          <w:rFonts w:eastAsiaTheme="minorHAnsi"/>
          <w:i/>
          <w:iCs/>
          <w:lang w:eastAsia="en-US"/>
        </w:rPr>
        <w:t>O período de inscrições no edital deverá ter no mínimo 15 (quinze) e no máximo 60 (sessenta) dias, sendo permitida</w:t>
      </w:r>
      <w:r w:rsidRPr="006C1357">
        <w:rPr>
          <w:rFonts w:eastAsiaTheme="minorHAnsi"/>
          <w:i/>
          <w:iCs/>
          <w:lang w:eastAsia="en-US"/>
        </w:rPr>
        <w:t xml:space="preserve"> </w:t>
      </w:r>
      <w:r w:rsidR="00D72C52" w:rsidRPr="006C1357">
        <w:rPr>
          <w:rFonts w:eastAsiaTheme="minorHAnsi"/>
          <w:i/>
          <w:iCs/>
          <w:lang w:eastAsia="en-US"/>
        </w:rPr>
        <w:t>prorrogação por até duas vezes consecutivas, desde que o prazo total não ultrapasse 120 (cento e vinte) dias</w:t>
      </w:r>
      <w:r w:rsidRPr="006C1357">
        <w:rPr>
          <w:rFonts w:eastAsiaTheme="minorHAnsi"/>
          <w:i/>
          <w:iCs/>
          <w:lang w:eastAsia="en-US"/>
        </w:rPr>
        <w:t>;</w:t>
      </w:r>
    </w:p>
    <w:p w14:paraId="48CE88E7" w14:textId="77777777" w:rsidR="003F6532" w:rsidRPr="006C1357" w:rsidRDefault="003F6532" w:rsidP="006C1357">
      <w:pPr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  <w:r w:rsidRPr="006C1357">
        <w:rPr>
          <w:rFonts w:eastAsiaTheme="minorHAnsi"/>
          <w:i/>
          <w:iCs/>
          <w:lang w:eastAsia="en-US"/>
        </w:rPr>
        <w:t>-</w:t>
      </w:r>
      <w:r w:rsidR="00D72C52" w:rsidRPr="006C1357">
        <w:rPr>
          <w:rFonts w:eastAsiaTheme="minorHAnsi"/>
          <w:i/>
          <w:iCs/>
          <w:lang w:eastAsia="en-US"/>
        </w:rPr>
        <w:t>As inscrições serão realizadas, obrigatoriamente, através do preenchimento de formulário eletrônico no sistema acadêmico</w:t>
      </w:r>
      <w:r w:rsidRPr="006C1357">
        <w:rPr>
          <w:rFonts w:eastAsiaTheme="minorHAnsi"/>
          <w:i/>
          <w:iCs/>
          <w:lang w:eastAsia="en-US"/>
        </w:rPr>
        <w:t xml:space="preserve"> </w:t>
      </w:r>
      <w:r w:rsidR="00D72C52" w:rsidRPr="006C1357">
        <w:rPr>
          <w:rFonts w:eastAsiaTheme="minorHAnsi"/>
          <w:i/>
          <w:iCs/>
          <w:lang w:eastAsia="en-US"/>
        </w:rPr>
        <w:t>da UFDPar e da entrega e/ou envio da documentação necessária, conforme previsto no respectivo edital</w:t>
      </w:r>
      <w:r w:rsidRPr="006C1357">
        <w:rPr>
          <w:rFonts w:eastAsiaTheme="minorHAnsi"/>
          <w:i/>
          <w:iCs/>
          <w:lang w:eastAsia="en-US"/>
        </w:rPr>
        <w:t>;</w:t>
      </w:r>
    </w:p>
    <w:p w14:paraId="304F72DC" w14:textId="77777777" w:rsidR="003F6532" w:rsidRPr="006C1357" w:rsidRDefault="003F6532" w:rsidP="006C1357">
      <w:pPr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  <w:r w:rsidRPr="006C1357">
        <w:rPr>
          <w:rFonts w:eastAsiaTheme="minorHAnsi"/>
          <w:i/>
          <w:iCs/>
          <w:lang w:eastAsia="en-US"/>
        </w:rPr>
        <w:t>-</w:t>
      </w:r>
      <w:r w:rsidR="00D72C52" w:rsidRPr="006C1357">
        <w:rPr>
          <w:rFonts w:eastAsiaTheme="minorHAnsi"/>
          <w:i/>
          <w:iCs/>
          <w:lang w:eastAsia="en-US"/>
        </w:rPr>
        <w:t>No edital de seleção deverá constar a possibilidade de recurso em todas as etapas do processo de seleção</w:t>
      </w:r>
      <w:r w:rsidRPr="006C1357">
        <w:rPr>
          <w:rFonts w:eastAsiaTheme="minorHAnsi"/>
          <w:i/>
          <w:iCs/>
          <w:lang w:eastAsia="en-US"/>
        </w:rPr>
        <w:t>;</w:t>
      </w:r>
    </w:p>
    <w:p w14:paraId="212972E3" w14:textId="1D781889" w:rsidR="007C5202" w:rsidRDefault="003F6532" w:rsidP="006C1357">
      <w:pPr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  <w:r w:rsidRPr="006C1357">
        <w:rPr>
          <w:rFonts w:eastAsiaTheme="minorHAnsi"/>
          <w:i/>
          <w:iCs/>
          <w:lang w:eastAsia="en-US"/>
        </w:rPr>
        <w:t>-</w:t>
      </w:r>
      <w:r w:rsidR="00D72C52" w:rsidRPr="006C1357">
        <w:rPr>
          <w:rFonts w:eastAsiaTheme="minorHAnsi"/>
          <w:i/>
          <w:iCs/>
          <w:lang w:eastAsia="en-US"/>
        </w:rPr>
        <w:t>Os resultados de todas as etapas do processo de seleção deverão ser divulgados, no mínimo, no site oficial da UFDPar,</w:t>
      </w:r>
      <w:r w:rsidRPr="006C1357">
        <w:rPr>
          <w:rFonts w:eastAsiaTheme="minorHAnsi"/>
          <w:i/>
          <w:iCs/>
          <w:lang w:eastAsia="en-US"/>
        </w:rPr>
        <w:t xml:space="preserve"> </w:t>
      </w:r>
      <w:r w:rsidR="00D72C52" w:rsidRPr="006C1357">
        <w:rPr>
          <w:rFonts w:eastAsiaTheme="minorHAnsi"/>
          <w:i/>
          <w:iCs/>
          <w:lang w:eastAsia="en-US"/>
        </w:rPr>
        <w:t>cabendo à coordenação do curso os encaminhamentos necessários à referida publicação, com exceção do resultado final, que precisará</w:t>
      </w:r>
      <w:r w:rsidRPr="006C1357">
        <w:rPr>
          <w:rFonts w:eastAsiaTheme="minorHAnsi"/>
          <w:i/>
          <w:iCs/>
          <w:lang w:eastAsia="en-US"/>
        </w:rPr>
        <w:t xml:space="preserve"> </w:t>
      </w:r>
      <w:r w:rsidR="00D72C52" w:rsidRPr="006C1357">
        <w:rPr>
          <w:rFonts w:eastAsiaTheme="minorHAnsi"/>
          <w:i/>
          <w:iCs/>
          <w:lang w:eastAsia="en-US"/>
        </w:rPr>
        <w:t>ser enviado à Coordenação de Pós-Graduação Lato Sensu, no mínimo, 03 (três) dias antes da data marcada para divulgação.</w:t>
      </w:r>
    </w:p>
    <w:p w14:paraId="737FDBC5" w14:textId="77777777" w:rsidR="00A87CC9" w:rsidRPr="006C1357" w:rsidRDefault="00A87CC9" w:rsidP="006C1357">
      <w:pPr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</w:p>
    <w:p w14:paraId="4E292DC7" w14:textId="10E25F57" w:rsidR="007C5202" w:rsidRDefault="007C5202" w:rsidP="006C1357">
      <w:pPr>
        <w:spacing w:line="360" w:lineRule="auto"/>
        <w:ind w:firstLine="708"/>
        <w:jc w:val="both"/>
        <w:rPr>
          <w:rFonts w:eastAsiaTheme="minorHAnsi"/>
          <w:i/>
          <w:iCs/>
          <w:lang w:eastAsia="en-US"/>
        </w:rPr>
      </w:pPr>
      <w:r w:rsidRPr="006C1357">
        <w:rPr>
          <w:b/>
        </w:rPr>
        <w:lastRenderedPageBreak/>
        <w:t>4. MATRÍCULA</w:t>
      </w:r>
      <w:r w:rsidR="00415B3C" w:rsidRPr="006C1357">
        <w:rPr>
          <w:b/>
        </w:rPr>
        <w:t xml:space="preserve">: </w:t>
      </w:r>
      <w:r w:rsidR="00415B3C" w:rsidRPr="006C1357">
        <w:rPr>
          <w:bCs/>
          <w:i/>
          <w:iCs/>
          <w:highlight w:val="yellow"/>
        </w:rPr>
        <w:t>a critério da Coordenação do curso.</w:t>
      </w:r>
      <w:r w:rsidR="00415B3C" w:rsidRPr="006C1357">
        <w:rPr>
          <w:bCs/>
          <w:i/>
          <w:iCs/>
        </w:rPr>
        <w:t xml:space="preserve"> </w:t>
      </w:r>
      <w:r w:rsidR="00415B3C" w:rsidRPr="006C1357">
        <w:rPr>
          <w:rFonts w:eastAsiaTheme="minorHAnsi"/>
          <w:i/>
          <w:iCs/>
          <w:lang w:eastAsia="en-US"/>
        </w:rPr>
        <w:t>A seleção de discentes deverá ser regida por edital aberto ao público, com caracterização do curso, requisitos para admissão, orientações e procedimentos para inscrição, descrição das etapas de seleção, critérios de avaliação e classificação, documentação necessária para matrícula e cronograma de atividades.</w:t>
      </w:r>
    </w:p>
    <w:p w14:paraId="3E5EF577" w14:textId="77777777" w:rsidR="00A87CC9" w:rsidRPr="006C1357" w:rsidRDefault="00A87CC9" w:rsidP="006C1357">
      <w:pPr>
        <w:spacing w:line="360" w:lineRule="auto"/>
        <w:ind w:firstLine="708"/>
        <w:jc w:val="both"/>
        <w:rPr>
          <w:b/>
        </w:rPr>
      </w:pPr>
    </w:p>
    <w:p w14:paraId="4E3BAD58" w14:textId="77777777" w:rsidR="007C5202" w:rsidRPr="006C1357" w:rsidRDefault="007C5202" w:rsidP="006C1357">
      <w:pPr>
        <w:spacing w:line="360" w:lineRule="auto"/>
        <w:ind w:firstLine="708"/>
        <w:jc w:val="both"/>
        <w:rPr>
          <w:b/>
        </w:rPr>
      </w:pPr>
      <w:r w:rsidRPr="006C1357">
        <w:rPr>
          <w:b/>
        </w:rPr>
        <w:t xml:space="preserve">5. DISPOSIÇÕES FINAIS </w:t>
      </w:r>
    </w:p>
    <w:p w14:paraId="6275E7C0" w14:textId="761A4FC2" w:rsidR="007C5202" w:rsidRPr="006C1357" w:rsidRDefault="007C5202" w:rsidP="006C1357">
      <w:pPr>
        <w:spacing w:line="360" w:lineRule="auto"/>
        <w:ind w:firstLine="708"/>
        <w:jc w:val="both"/>
      </w:pPr>
      <w:r w:rsidRPr="006C1357">
        <w:t xml:space="preserve">5.1 A organização administrativa e acadêmica do Curso de Especialização em </w:t>
      </w:r>
      <w:r w:rsidRPr="006C1357">
        <w:rPr>
          <w:highlight w:val="yellow"/>
        </w:rPr>
        <w:t>XX</w:t>
      </w:r>
      <w:r w:rsidRPr="006C1357">
        <w:t xml:space="preserve"> ocorrerá em estrita observância ao que dispõe a Resolução nº </w:t>
      </w:r>
      <w:r w:rsidR="00587FC3" w:rsidRPr="006C1357">
        <w:t>97/2022</w:t>
      </w:r>
      <w:r w:rsidRPr="006C1357">
        <w:t xml:space="preserve"> – </w:t>
      </w:r>
      <w:r w:rsidR="00587FC3" w:rsidRPr="006C1357">
        <w:t>CONSEPE/UFDPar</w:t>
      </w:r>
      <w:r w:rsidRPr="006C1357">
        <w:t xml:space="preserve">, de </w:t>
      </w:r>
      <w:r w:rsidR="00587FC3" w:rsidRPr="006C1357">
        <w:t>23/09/2022</w:t>
      </w:r>
      <w:r w:rsidRPr="006C1357">
        <w:t>, e as normas internas da UFDPar e a legislação pertinente.</w:t>
      </w:r>
    </w:p>
    <w:p w14:paraId="02C2D0AC" w14:textId="2CDF330D" w:rsidR="00E410EF" w:rsidRPr="006C1357" w:rsidRDefault="00E410EF" w:rsidP="006C1357">
      <w:pPr>
        <w:tabs>
          <w:tab w:val="num" w:pos="709"/>
        </w:tabs>
        <w:spacing w:line="360" w:lineRule="auto"/>
        <w:jc w:val="both"/>
      </w:pPr>
      <w:r w:rsidRPr="006C1357">
        <w:tab/>
        <w:t>5.2 Todas as despesas decorrentes da participação em qualquer fase do processo de seleção público serão de inteira responsabilidade do candidato.</w:t>
      </w:r>
    </w:p>
    <w:p w14:paraId="06CC0F82" w14:textId="6A458CF8" w:rsidR="00E410EF" w:rsidRPr="006C1357" w:rsidRDefault="00F831E0" w:rsidP="006C1357">
      <w:pPr>
        <w:tabs>
          <w:tab w:val="num" w:pos="709"/>
        </w:tabs>
        <w:spacing w:line="360" w:lineRule="auto"/>
        <w:jc w:val="both"/>
      </w:pPr>
      <w:r w:rsidRPr="006C1357">
        <w:tab/>
        <w:t xml:space="preserve">5.3 </w:t>
      </w:r>
      <w:r w:rsidR="00E410EF" w:rsidRPr="006C1357">
        <w:t>As informações prestadas em qualquer fase da seleção são de inteira responsabilidade do candidato. A UF</w:t>
      </w:r>
      <w:r w:rsidRPr="006C1357">
        <w:t>DPar</w:t>
      </w:r>
      <w:r w:rsidR="00E410EF" w:rsidRPr="006C1357">
        <w:t xml:space="preserve"> terá o direito de excluir do processo de seleção o candidato que preencher a ficha de inscrição com dados incorretos ou inverídicos, mesmo que constatados posteriormente.</w:t>
      </w:r>
    </w:p>
    <w:p w14:paraId="5D7BAA78" w14:textId="0A23D0F0" w:rsidR="00E410EF" w:rsidRPr="006C1357" w:rsidRDefault="00F831E0" w:rsidP="006C1357">
      <w:pPr>
        <w:widowControl w:val="0"/>
        <w:tabs>
          <w:tab w:val="num" w:pos="709"/>
        </w:tabs>
        <w:autoSpaceDE w:val="0"/>
        <w:spacing w:line="360" w:lineRule="auto"/>
        <w:jc w:val="both"/>
      </w:pPr>
      <w:r w:rsidRPr="006C1357">
        <w:tab/>
        <w:t>5.4</w:t>
      </w:r>
      <w:r w:rsidR="00C3648B" w:rsidRPr="006C1357">
        <w:t xml:space="preserve"> </w:t>
      </w:r>
      <w:r w:rsidR="00E410EF" w:rsidRPr="006C1357">
        <w:t xml:space="preserve">Candidatos com </w:t>
      </w:r>
      <w:r w:rsidR="00F34F5A" w:rsidRPr="006C1357">
        <w:t>deficiência(s)</w:t>
      </w:r>
      <w:r w:rsidR="004E31B7" w:rsidRPr="006C1357">
        <w:t xml:space="preserve">, lactantes </w:t>
      </w:r>
      <w:r w:rsidR="00E410EF" w:rsidRPr="006C1357">
        <w:t xml:space="preserve">ou seus representantes devem contatar a coordenação do curso, através do e-mail </w:t>
      </w:r>
      <w:r w:rsidR="006C1357" w:rsidRPr="006C1357">
        <w:rPr>
          <w:highlight w:val="yellow"/>
        </w:rPr>
        <w:t>XXX,</w:t>
      </w:r>
      <w:r w:rsidR="006C1357" w:rsidRPr="006C1357">
        <w:t xml:space="preserve"> </w:t>
      </w:r>
      <w:r w:rsidR="00E410EF" w:rsidRPr="006C1357">
        <w:t>para garantia de acessibilidade plena ao processo de seleção e à realização do curso.</w:t>
      </w:r>
    </w:p>
    <w:p w14:paraId="6C47AFEC" w14:textId="7B9A006B" w:rsidR="00E410EF" w:rsidRPr="006C1357" w:rsidRDefault="00E410EF" w:rsidP="006C1357">
      <w:pPr>
        <w:pStyle w:val="PargrafodaLista"/>
        <w:numPr>
          <w:ilvl w:val="1"/>
          <w:numId w:val="2"/>
        </w:num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357">
        <w:rPr>
          <w:rFonts w:ascii="Times New Roman" w:hAnsi="Times New Roman" w:cs="Times New Roman"/>
          <w:sz w:val="24"/>
          <w:szCs w:val="24"/>
        </w:rPr>
        <w:t xml:space="preserve">Informações adicionais poderão ser obtidas pelo e-mail </w:t>
      </w:r>
      <w:r w:rsidR="006C1357" w:rsidRPr="006C1357">
        <w:rPr>
          <w:rFonts w:ascii="Times New Roman" w:hAnsi="Times New Roman" w:cs="Times New Roman"/>
          <w:sz w:val="24"/>
          <w:szCs w:val="24"/>
          <w:highlight w:val="yellow"/>
        </w:rPr>
        <w:t>XXX.</w:t>
      </w:r>
    </w:p>
    <w:p w14:paraId="1534E8B3" w14:textId="18C978A5" w:rsidR="00E410EF" w:rsidRPr="006C1357" w:rsidRDefault="006C1357" w:rsidP="006C1357">
      <w:pPr>
        <w:widowControl w:val="0"/>
        <w:tabs>
          <w:tab w:val="num" w:pos="709"/>
        </w:tabs>
        <w:autoSpaceDE w:val="0"/>
        <w:spacing w:line="360" w:lineRule="auto"/>
        <w:jc w:val="both"/>
      </w:pPr>
      <w:r w:rsidRPr="006C1357">
        <w:rPr>
          <w:spacing w:val="-2"/>
        </w:rPr>
        <w:tab/>
        <w:t xml:space="preserve">5.6 </w:t>
      </w:r>
      <w:r w:rsidR="00E410EF" w:rsidRPr="006C1357">
        <w:rPr>
          <w:spacing w:val="-2"/>
        </w:rPr>
        <w:t>Os casos omissos serão analisados pela comissão de seleção.</w:t>
      </w:r>
    </w:p>
    <w:p w14:paraId="268977BA" w14:textId="77777777" w:rsidR="00E410EF" w:rsidRPr="006C1357" w:rsidRDefault="00E410EF" w:rsidP="006C1357">
      <w:pPr>
        <w:spacing w:line="360" w:lineRule="auto"/>
        <w:ind w:firstLine="708"/>
        <w:jc w:val="both"/>
      </w:pPr>
    </w:p>
    <w:p w14:paraId="28D9B1CB" w14:textId="6FDB5755" w:rsidR="009E4D28" w:rsidRDefault="00511908" w:rsidP="006C1357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6C1357">
        <w:rPr>
          <w:highlight w:val="green"/>
        </w:rPr>
        <w:t xml:space="preserve">OBS.: </w:t>
      </w:r>
      <w:r w:rsidRPr="006C1357">
        <w:rPr>
          <w:rFonts w:eastAsiaTheme="minorHAnsi"/>
          <w:highlight w:val="green"/>
          <w:lang w:eastAsia="en-US"/>
        </w:rPr>
        <w:t>O edital de seleção, elaborado após aprovação do projeto em todas as instâncias competentes, deverá ser assinado pela</w:t>
      </w:r>
      <w:r w:rsidR="003F6CBA" w:rsidRPr="006C1357">
        <w:rPr>
          <w:rFonts w:eastAsiaTheme="minorHAnsi"/>
          <w:highlight w:val="green"/>
          <w:lang w:eastAsia="en-US"/>
        </w:rPr>
        <w:t xml:space="preserve"> </w:t>
      </w:r>
      <w:r w:rsidRPr="006C1357">
        <w:rPr>
          <w:rFonts w:eastAsiaTheme="minorHAnsi"/>
          <w:highlight w:val="green"/>
          <w:lang w:eastAsia="en-US"/>
        </w:rPr>
        <w:t xml:space="preserve">coordenação do curso e enviado à Coordenação de Pós-Graduação </w:t>
      </w:r>
      <w:r w:rsidRPr="006C1357">
        <w:rPr>
          <w:rFonts w:eastAsiaTheme="minorHAnsi"/>
          <w:i/>
          <w:iCs/>
          <w:highlight w:val="green"/>
          <w:lang w:eastAsia="en-US"/>
        </w:rPr>
        <w:t>Lato Sensu</w:t>
      </w:r>
      <w:r w:rsidRPr="006C1357">
        <w:rPr>
          <w:rFonts w:eastAsiaTheme="minorHAnsi"/>
          <w:highlight w:val="green"/>
          <w:lang w:eastAsia="en-US"/>
        </w:rPr>
        <w:t xml:space="preserve"> para conferência e homologação.</w:t>
      </w:r>
    </w:p>
    <w:p w14:paraId="30E577DF" w14:textId="77777777" w:rsidR="00013DD9" w:rsidRDefault="00013DD9" w:rsidP="006C1357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14:paraId="6F5E9CC3" w14:textId="77777777" w:rsidR="00013DD9" w:rsidRDefault="00013DD9" w:rsidP="006C1357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14:paraId="68F14F8A" w14:textId="77777777" w:rsidR="00013DD9" w:rsidRPr="006C1357" w:rsidRDefault="00013DD9" w:rsidP="006C1357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14:paraId="6E3AEE35" w14:textId="77777777" w:rsidR="003F6CBA" w:rsidRPr="006C1357" w:rsidRDefault="003F6CBA" w:rsidP="006C1357">
      <w:pPr>
        <w:widowControl w:val="0"/>
        <w:autoSpaceDE w:val="0"/>
        <w:spacing w:line="360" w:lineRule="auto"/>
        <w:ind w:left="284" w:right="172"/>
        <w:jc w:val="both"/>
        <w:rPr>
          <w:spacing w:val="-4"/>
        </w:rPr>
      </w:pPr>
    </w:p>
    <w:p w14:paraId="17A0894B" w14:textId="7938333F" w:rsidR="00C736FF" w:rsidRPr="006C1357" w:rsidRDefault="003F6CBA" w:rsidP="006C1357">
      <w:pPr>
        <w:widowControl w:val="0"/>
        <w:autoSpaceDE w:val="0"/>
        <w:spacing w:line="360" w:lineRule="auto"/>
        <w:ind w:left="284" w:right="172"/>
        <w:jc w:val="center"/>
        <w:rPr>
          <w:spacing w:val="-3"/>
        </w:rPr>
      </w:pPr>
      <w:r w:rsidRPr="006C1357">
        <w:rPr>
          <w:spacing w:val="-4"/>
        </w:rPr>
        <w:lastRenderedPageBreak/>
        <w:t>Parnaíba(PI)</w:t>
      </w:r>
      <w:r w:rsidR="00C736FF" w:rsidRPr="006C1357">
        <w:rPr>
          <w:spacing w:val="-4"/>
        </w:rPr>
        <w:t>, _____ de _________________ de ________.</w:t>
      </w:r>
    </w:p>
    <w:p w14:paraId="04BFCB9B" w14:textId="77777777" w:rsidR="00C736FF" w:rsidRPr="006C1357" w:rsidRDefault="00C736FF" w:rsidP="006C1357">
      <w:pPr>
        <w:spacing w:line="360" w:lineRule="auto"/>
        <w:jc w:val="center"/>
        <w:rPr>
          <w:spacing w:val="-3"/>
        </w:rPr>
      </w:pPr>
    </w:p>
    <w:p w14:paraId="4CF2A61E" w14:textId="77777777" w:rsidR="00C736FF" w:rsidRPr="006C1357" w:rsidRDefault="00C736FF" w:rsidP="006C1357">
      <w:pPr>
        <w:spacing w:line="360" w:lineRule="auto"/>
        <w:jc w:val="center"/>
        <w:rPr>
          <w:spacing w:val="-3"/>
        </w:rPr>
      </w:pPr>
    </w:p>
    <w:p w14:paraId="13DB9834" w14:textId="4E2745EB" w:rsidR="00C736FF" w:rsidRPr="006C1357" w:rsidRDefault="003243AB" w:rsidP="006C1357">
      <w:pPr>
        <w:spacing w:line="360" w:lineRule="auto"/>
        <w:jc w:val="center"/>
      </w:pPr>
      <w:r w:rsidRPr="006C1357">
        <w:t>Assinatura</w:t>
      </w:r>
    </w:p>
    <w:p w14:paraId="43B557B9" w14:textId="20020D9D" w:rsidR="003243AB" w:rsidRPr="00013DD9" w:rsidRDefault="003243AB" w:rsidP="006C1357">
      <w:pPr>
        <w:spacing w:line="360" w:lineRule="auto"/>
        <w:jc w:val="center"/>
        <w:rPr>
          <w:b/>
          <w:bCs/>
        </w:rPr>
      </w:pPr>
      <w:r w:rsidRPr="00013DD9">
        <w:rPr>
          <w:b/>
          <w:bCs/>
        </w:rPr>
        <w:t>Nome do(a) Coordenador(a)</w:t>
      </w:r>
    </w:p>
    <w:p w14:paraId="6A6ACB6B" w14:textId="3FC8B8BA" w:rsidR="00C736FF" w:rsidRPr="006C1357" w:rsidRDefault="00C736FF" w:rsidP="006C1357">
      <w:pPr>
        <w:spacing w:line="360" w:lineRule="auto"/>
        <w:jc w:val="center"/>
      </w:pPr>
      <w:r w:rsidRPr="006C1357">
        <w:t xml:space="preserve">Coordenador(a) do Curso de Especialização em </w:t>
      </w:r>
      <w:r w:rsidR="003F6CBA" w:rsidRPr="006C1357">
        <w:rPr>
          <w:highlight w:val="yellow"/>
        </w:rPr>
        <w:t>XXX</w:t>
      </w:r>
    </w:p>
    <w:p w14:paraId="72EE6DC3" w14:textId="77777777" w:rsidR="003243AB" w:rsidRPr="006C1357" w:rsidRDefault="003243AB" w:rsidP="006C1357">
      <w:pPr>
        <w:spacing w:line="360" w:lineRule="auto"/>
        <w:jc w:val="center"/>
      </w:pPr>
    </w:p>
    <w:p w14:paraId="52BEB63B" w14:textId="2A90BB6B" w:rsidR="003243AB" w:rsidRPr="006C1357" w:rsidRDefault="003243AB" w:rsidP="006C1357">
      <w:pPr>
        <w:spacing w:line="360" w:lineRule="auto"/>
        <w:jc w:val="center"/>
      </w:pPr>
      <w:r w:rsidRPr="006C1357">
        <w:t>Assinatura</w:t>
      </w:r>
    </w:p>
    <w:p w14:paraId="70C6B71B" w14:textId="02EB7745" w:rsidR="003243AB" w:rsidRPr="006C1357" w:rsidRDefault="003243AB" w:rsidP="006C1357">
      <w:pPr>
        <w:pStyle w:val="Default"/>
        <w:spacing w:line="360" w:lineRule="auto"/>
        <w:jc w:val="center"/>
      </w:pPr>
      <w:r w:rsidRPr="006C1357">
        <w:rPr>
          <w:b/>
          <w:bCs/>
        </w:rPr>
        <w:t>Profa. Dra. Lorena Sousa Soares</w:t>
      </w:r>
    </w:p>
    <w:p w14:paraId="1E0AC17B" w14:textId="15059434" w:rsidR="00C736FF" w:rsidRPr="006C1357" w:rsidRDefault="003243AB" w:rsidP="006C1357">
      <w:pPr>
        <w:spacing w:line="360" w:lineRule="auto"/>
        <w:jc w:val="center"/>
        <w:rPr>
          <w:i/>
          <w:iCs/>
        </w:rPr>
      </w:pPr>
      <w:r w:rsidRPr="006C1357">
        <w:t xml:space="preserve">Coordenadora de Pós-graduação </w:t>
      </w:r>
      <w:r w:rsidRPr="006C1357">
        <w:rPr>
          <w:i/>
          <w:iCs/>
        </w:rPr>
        <w:t>Lato Sensu</w:t>
      </w:r>
      <w:r w:rsidR="00EA7020" w:rsidRPr="006C1357">
        <w:rPr>
          <w:i/>
          <w:iCs/>
        </w:rPr>
        <w:t xml:space="preserve"> </w:t>
      </w:r>
      <w:r w:rsidR="00EA7020" w:rsidRPr="006C1357">
        <w:t>(PROPOPI)</w:t>
      </w:r>
    </w:p>
    <w:p w14:paraId="08DE450D" w14:textId="77777777" w:rsidR="003243AB" w:rsidRPr="006C1357" w:rsidRDefault="003243AB" w:rsidP="006C1357">
      <w:pPr>
        <w:spacing w:line="360" w:lineRule="auto"/>
        <w:jc w:val="center"/>
        <w:rPr>
          <w:i/>
          <w:iCs/>
        </w:rPr>
      </w:pPr>
    </w:p>
    <w:p w14:paraId="27AAE3C0" w14:textId="5A11599B" w:rsidR="003243AB" w:rsidRPr="006C1357" w:rsidRDefault="003243AB" w:rsidP="006C1357">
      <w:pPr>
        <w:spacing w:line="360" w:lineRule="auto"/>
        <w:jc w:val="center"/>
      </w:pPr>
      <w:r w:rsidRPr="006C1357">
        <w:t>Assinatura</w:t>
      </w:r>
    </w:p>
    <w:p w14:paraId="3F59CD7A" w14:textId="1E4B49F7" w:rsidR="004C3E8A" w:rsidRPr="006C1357" w:rsidRDefault="004C3E8A" w:rsidP="006C1357">
      <w:pPr>
        <w:pStyle w:val="Default"/>
        <w:spacing w:line="360" w:lineRule="auto"/>
        <w:jc w:val="center"/>
      </w:pPr>
      <w:r w:rsidRPr="006C1357">
        <w:rPr>
          <w:b/>
          <w:bCs/>
        </w:rPr>
        <w:t>Prof. Dr. Jefferson Soares de Oliveira</w:t>
      </w:r>
    </w:p>
    <w:p w14:paraId="0A3742BE" w14:textId="732C95FD" w:rsidR="00C736FF" w:rsidRPr="006C1357" w:rsidRDefault="004C3E8A" w:rsidP="006C1357">
      <w:pPr>
        <w:spacing w:line="360" w:lineRule="auto"/>
        <w:jc w:val="center"/>
        <w:rPr>
          <w:b/>
        </w:rPr>
      </w:pPr>
      <w:r w:rsidRPr="006C1357">
        <w:t>Pró-Reitor de Pós-Graduação, Pesquisa e Inovação (PROPOPI)</w:t>
      </w:r>
    </w:p>
    <w:p w14:paraId="7F2DB5B3" w14:textId="77777777" w:rsidR="00C736FF" w:rsidRDefault="00C736FF" w:rsidP="003732BA">
      <w:pPr>
        <w:spacing w:line="360" w:lineRule="auto"/>
        <w:jc w:val="both"/>
      </w:pPr>
    </w:p>
    <w:p w14:paraId="58FA4623" w14:textId="77777777" w:rsidR="00574D90" w:rsidRDefault="00574D90" w:rsidP="003732BA">
      <w:pPr>
        <w:spacing w:line="360" w:lineRule="auto"/>
        <w:jc w:val="both"/>
      </w:pPr>
    </w:p>
    <w:p w14:paraId="7FC6A0F9" w14:textId="77777777" w:rsidR="00574D90" w:rsidRDefault="00574D90" w:rsidP="003732BA">
      <w:pPr>
        <w:spacing w:line="360" w:lineRule="auto"/>
        <w:jc w:val="both"/>
      </w:pPr>
    </w:p>
    <w:p w14:paraId="4C7A8878" w14:textId="77777777" w:rsidR="00574D90" w:rsidRDefault="00574D90" w:rsidP="003732BA">
      <w:pPr>
        <w:spacing w:line="360" w:lineRule="auto"/>
        <w:jc w:val="both"/>
      </w:pPr>
    </w:p>
    <w:p w14:paraId="017DABAB" w14:textId="77777777" w:rsidR="00574D90" w:rsidRDefault="00574D90" w:rsidP="003732BA">
      <w:pPr>
        <w:spacing w:line="360" w:lineRule="auto"/>
        <w:jc w:val="both"/>
      </w:pPr>
    </w:p>
    <w:p w14:paraId="32A7CE19" w14:textId="77777777" w:rsidR="00574D90" w:rsidRDefault="00574D90" w:rsidP="003732BA">
      <w:pPr>
        <w:spacing w:line="360" w:lineRule="auto"/>
        <w:jc w:val="both"/>
      </w:pPr>
    </w:p>
    <w:p w14:paraId="400E9762" w14:textId="77777777" w:rsidR="00574D90" w:rsidRDefault="00574D90" w:rsidP="003732BA">
      <w:pPr>
        <w:spacing w:line="360" w:lineRule="auto"/>
        <w:jc w:val="both"/>
      </w:pPr>
    </w:p>
    <w:p w14:paraId="43EE3A06" w14:textId="77777777" w:rsidR="00574D90" w:rsidRDefault="00574D90" w:rsidP="003732BA">
      <w:pPr>
        <w:spacing w:line="360" w:lineRule="auto"/>
        <w:jc w:val="both"/>
      </w:pPr>
    </w:p>
    <w:p w14:paraId="78ABA17E" w14:textId="77777777" w:rsidR="00574D90" w:rsidRDefault="00574D90" w:rsidP="003732BA">
      <w:pPr>
        <w:spacing w:line="360" w:lineRule="auto"/>
        <w:jc w:val="both"/>
      </w:pPr>
    </w:p>
    <w:p w14:paraId="4153369B" w14:textId="77777777" w:rsidR="00574D90" w:rsidRDefault="00574D90" w:rsidP="003732BA">
      <w:pPr>
        <w:spacing w:line="360" w:lineRule="auto"/>
        <w:jc w:val="both"/>
      </w:pPr>
    </w:p>
    <w:p w14:paraId="52BE4B7B" w14:textId="77777777" w:rsidR="00574D90" w:rsidRDefault="00574D90" w:rsidP="003732BA">
      <w:pPr>
        <w:spacing w:line="360" w:lineRule="auto"/>
        <w:jc w:val="both"/>
      </w:pPr>
    </w:p>
    <w:p w14:paraId="0371B74E" w14:textId="77777777" w:rsidR="00574D90" w:rsidRDefault="00574D90" w:rsidP="003732BA">
      <w:pPr>
        <w:spacing w:line="360" w:lineRule="auto"/>
        <w:jc w:val="both"/>
      </w:pPr>
    </w:p>
    <w:p w14:paraId="42B627E4" w14:textId="77777777" w:rsidR="00574D90" w:rsidRDefault="00574D90" w:rsidP="003732BA">
      <w:pPr>
        <w:spacing w:line="360" w:lineRule="auto"/>
        <w:jc w:val="both"/>
      </w:pPr>
    </w:p>
    <w:p w14:paraId="69CDCE5C" w14:textId="77777777" w:rsidR="00574D90" w:rsidRDefault="00574D90" w:rsidP="003732BA">
      <w:pPr>
        <w:spacing w:line="360" w:lineRule="auto"/>
        <w:jc w:val="both"/>
      </w:pPr>
    </w:p>
    <w:p w14:paraId="230692F0" w14:textId="77777777" w:rsidR="00574D90" w:rsidRDefault="00574D90" w:rsidP="003732BA">
      <w:pPr>
        <w:spacing w:line="360" w:lineRule="auto"/>
        <w:jc w:val="both"/>
      </w:pPr>
    </w:p>
    <w:p w14:paraId="7F75533C" w14:textId="77777777" w:rsidR="00574D90" w:rsidRDefault="00574D90" w:rsidP="003732BA">
      <w:pPr>
        <w:spacing w:line="360" w:lineRule="auto"/>
        <w:jc w:val="both"/>
      </w:pPr>
    </w:p>
    <w:p w14:paraId="234179CD" w14:textId="77777777" w:rsidR="00574D90" w:rsidRPr="003247EB" w:rsidRDefault="00574D90" w:rsidP="003247EB">
      <w:pPr>
        <w:pageBreakBefore/>
        <w:spacing w:line="360" w:lineRule="auto"/>
        <w:jc w:val="center"/>
        <w:rPr>
          <w:bCs/>
          <w:color w:val="000000"/>
          <w:spacing w:val="-4"/>
        </w:rPr>
      </w:pPr>
      <w:r w:rsidRPr="003247EB">
        <w:rPr>
          <w:b/>
        </w:rPr>
        <w:lastRenderedPageBreak/>
        <w:t>ANEXO I</w:t>
      </w:r>
    </w:p>
    <w:p w14:paraId="3A1FBEB9" w14:textId="77777777" w:rsidR="00574D90" w:rsidRPr="003247EB" w:rsidRDefault="00574D90" w:rsidP="003247EB">
      <w:pPr>
        <w:spacing w:line="360" w:lineRule="auto"/>
        <w:jc w:val="center"/>
        <w:rPr>
          <w:b/>
        </w:rPr>
      </w:pPr>
      <w:r w:rsidRPr="003247EB">
        <w:rPr>
          <w:b/>
        </w:rPr>
        <w:t>CRONOGRAMA DE ATIVIDADES</w:t>
      </w:r>
    </w:p>
    <w:p w14:paraId="5EBDD7DA" w14:textId="77777777" w:rsidR="00BF18AC" w:rsidRPr="003247EB" w:rsidRDefault="00BF18AC" w:rsidP="003247EB">
      <w:pPr>
        <w:spacing w:line="360" w:lineRule="auto"/>
        <w:jc w:val="both"/>
        <w:rPr>
          <w:bCs/>
          <w:i/>
          <w:iCs/>
          <w:highlight w:val="yellow"/>
        </w:rPr>
      </w:pPr>
    </w:p>
    <w:p w14:paraId="30074BFA" w14:textId="77777777" w:rsidR="00BF18AC" w:rsidRPr="003247EB" w:rsidRDefault="00BF18AC" w:rsidP="003247EB">
      <w:pPr>
        <w:spacing w:line="360" w:lineRule="auto"/>
        <w:jc w:val="both"/>
        <w:rPr>
          <w:bCs/>
          <w:i/>
          <w:iCs/>
        </w:rPr>
      </w:pPr>
      <w:r w:rsidRPr="003247EB">
        <w:rPr>
          <w:bCs/>
          <w:i/>
          <w:iCs/>
          <w:highlight w:val="yellow"/>
        </w:rPr>
        <w:t>A</w:t>
      </w:r>
      <w:r w:rsidRPr="003247EB">
        <w:rPr>
          <w:bCs/>
          <w:i/>
          <w:iCs/>
          <w:highlight w:val="yellow"/>
        </w:rPr>
        <w:t xml:space="preserve"> critério da Coordenação do curso.</w:t>
      </w:r>
      <w:r w:rsidRPr="003247EB">
        <w:rPr>
          <w:bCs/>
          <w:i/>
          <w:iCs/>
        </w:rPr>
        <w:t xml:space="preserve"> </w:t>
      </w:r>
    </w:p>
    <w:p w14:paraId="51AADF33" w14:textId="340E9F70" w:rsidR="00574D90" w:rsidRPr="003247EB" w:rsidRDefault="00BF18AC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  <w:r w:rsidRPr="003247EB">
        <w:rPr>
          <w:rFonts w:eastAsiaTheme="minorHAnsi"/>
          <w:i/>
          <w:iCs/>
          <w:lang w:eastAsia="en-US"/>
        </w:rPr>
        <w:t>A seleção de discentes deverá ser regida por edital aberto ao público, com caracterização do curso, requisitos para admissão, orientações e procedimentos para inscrição, descrição das etapas de seleção, critérios de avaliação e classificação, documentação necessária para matrícula e cronograma de atividades.</w:t>
      </w:r>
    </w:p>
    <w:p w14:paraId="7A88CC09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75D21442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5B65E753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0C6F5E52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44901065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3D4147D6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67DA059C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1598D1AD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69B1C041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46ECADB4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633AC4C6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51F60EE8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04135B83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2424197B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441DDBD7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15DFF978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53150A3E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779DD5D9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16E4CBA4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5C54EE56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0E320C62" w14:textId="77777777" w:rsidR="00161914" w:rsidRPr="003247EB" w:rsidRDefault="00161914" w:rsidP="003247EB">
      <w:pPr>
        <w:spacing w:line="360" w:lineRule="auto"/>
        <w:jc w:val="both"/>
        <w:rPr>
          <w:rFonts w:eastAsiaTheme="minorHAnsi"/>
          <w:i/>
          <w:iCs/>
          <w:lang w:eastAsia="en-US"/>
        </w:rPr>
      </w:pPr>
    </w:p>
    <w:p w14:paraId="1093D0EC" w14:textId="6B33F8AD" w:rsidR="00161914" w:rsidRPr="003247EB" w:rsidRDefault="003247EB" w:rsidP="003247EB">
      <w:pPr>
        <w:pageBreakBefore/>
        <w:spacing w:line="360" w:lineRule="auto"/>
        <w:jc w:val="center"/>
        <w:rPr>
          <w:bCs/>
          <w:color w:val="000000"/>
          <w:spacing w:val="-4"/>
        </w:rPr>
      </w:pPr>
      <w:r>
        <w:rPr>
          <w:b/>
        </w:rPr>
        <w:lastRenderedPageBreak/>
        <w:t>A</w:t>
      </w:r>
      <w:r w:rsidR="00161914" w:rsidRPr="003247EB">
        <w:rPr>
          <w:b/>
        </w:rPr>
        <w:t>NEXO II</w:t>
      </w:r>
    </w:p>
    <w:p w14:paraId="11C29573" w14:textId="1B31E4E0" w:rsidR="00161914" w:rsidRPr="003247EB" w:rsidRDefault="00F2320E" w:rsidP="003247EB">
      <w:pPr>
        <w:spacing w:line="360" w:lineRule="auto"/>
        <w:jc w:val="center"/>
        <w:rPr>
          <w:b/>
        </w:rPr>
      </w:pPr>
      <w:r w:rsidRPr="003247EB">
        <w:rPr>
          <w:highlight w:val="green"/>
        </w:rPr>
        <w:t>E</w:t>
      </w:r>
      <w:r w:rsidR="00161914" w:rsidRPr="003247EB">
        <w:rPr>
          <w:highlight w:val="green"/>
        </w:rPr>
        <w:t>ste anexo deve ser disponibilizado no site da UF</w:t>
      </w:r>
      <w:r w:rsidRPr="003247EB">
        <w:rPr>
          <w:highlight w:val="green"/>
        </w:rPr>
        <w:t>DPar</w:t>
      </w:r>
      <w:r w:rsidR="00161914" w:rsidRPr="003247EB">
        <w:rPr>
          <w:highlight w:val="green"/>
        </w:rPr>
        <w:t xml:space="preserve"> em Word, junto </w:t>
      </w:r>
      <w:r w:rsidR="003C623C">
        <w:rPr>
          <w:highlight w:val="green"/>
        </w:rPr>
        <w:t>ao</w:t>
      </w:r>
      <w:r w:rsidR="00161914" w:rsidRPr="003247EB">
        <w:rPr>
          <w:highlight w:val="green"/>
        </w:rPr>
        <w:t xml:space="preserve"> Edital</w:t>
      </w:r>
      <w:r w:rsidRPr="003247EB">
        <w:t>.</w:t>
      </w:r>
    </w:p>
    <w:p w14:paraId="70EC1A97" w14:textId="77777777" w:rsidR="00161914" w:rsidRPr="003247EB" w:rsidRDefault="00161914" w:rsidP="003247EB">
      <w:pPr>
        <w:spacing w:line="360" w:lineRule="auto"/>
      </w:pPr>
      <w:r w:rsidRPr="003247EB">
        <w:rPr>
          <w:b/>
        </w:rPr>
        <w:t>RECURSO CONTRA:</w:t>
      </w:r>
    </w:p>
    <w:p w14:paraId="2CC50D71" w14:textId="77777777" w:rsidR="00161914" w:rsidRPr="003247EB" w:rsidRDefault="00161914" w:rsidP="003247EB">
      <w:pPr>
        <w:spacing w:line="360" w:lineRule="auto"/>
      </w:pPr>
      <w:r w:rsidRPr="003247EB">
        <w:t>(   ) Resultado da Homologação das Inscrições</w:t>
      </w:r>
    </w:p>
    <w:p w14:paraId="1EA161D3" w14:textId="77777777" w:rsidR="00161914" w:rsidRPr="003247EB" w:rsidRDefault="00161914" w:rsidP="003247EB">
      <w:pPr>
        <w:spacing w:line="360" w:lineRule="auto"/>
      </w:pPr>
      <w:r w:rsidRPr="003247EB">
        <w:t>(   ) Resultado Preliminar</w:t>
      </w:r>
    </w:p>
    <w:p w14:paraId="303290DA" w14:textId="77777777" w:rsidR="00161914" w:rsidRPr="003247EB" w:rsidRDefault="00161914" w:rsidP="003247EB">
      <w:pPr>
        <w:spacing w:line="360" w:lineRule="auto"/>
      </w:pPr>
      <w:r w:rsidRPr="003247EB">
        <w:rPr>
          <w:highlight w:val="green"/>
        </w:rPr>
        <w:t>*Incluir outras etapas do processo de seleção (se houver)</w:t>
      </w:r>
    </w:p>
    <w:p w14:paraId="1EEBD3B0" w14:textId="77777777" w:rsidR="00161914" w:rsidRPr="003247EB" w:rsidRDefault="00161914" w:rsidP="003247EB">
      <w:pPr>
        <w:spacing w:line="360" w:lineRule="auto"/>
      </w:pPr>
    </w:p>
    <w:p w14:paraId="5824CE45" w14:textId="77777777" w:rsidR="00161914" w:rsidRPr="003C623C" w:rsidRDefault="00161914" w:rsidP="003247EB">
      <w:pPr>
        <w:spacing w:line="360" w:lineRule="auto"/>
        <w:rPr>
          <w:bCs/>
          <w:color w:val="000000"/>
        </w:rPr>
      </w:pPr>
      <w:r w:rsidRPr="003C623C">
        <w:rPr>
          <w:bCs/>
          <w:color w:val="000000"/>
        </w:rPr>
        <w:t>À Comissão de Seleção,</w:t>
      </w:r>
    </w:p>
    <w:p w14:paraId="170A03E9" w14:textId="77777777" w:rsidR="00161914" w:rsidRPr="003C623C" w:rsidRDefault="00161914" w:rsidP="003247EB">
      <w:pPr>
        <w:autoSpaceDE w:val="0"/>
        <w:snapToGrid w:val="0"/>
        <w:spacing w:line="360" w:lineRule="auto"/>
        <w:ind w:firstLine="680"/>
        <w:jc w:val="both"/>
        <w:rPr>
          <w:bCs/>
          <w:color w:val="000000"/>
        </w:rPr>
      </w:pPr>
    </w:p>
    <w:p w14:paraId="7644C920" w14:textId="4B48C08F" w:rsidR="00161914" w:rsidRPr="003C623C" w:rsidRDefault="00161914" w:rsidP="003247EB">
      <w:pPr>
        <w:autoSpaceDE w:val="0"/>
        <w:snapToGrid w:val="0"/>
        <w:spacing w:line="360" w:lineRule="auto"/>
        <w:jc w:val="both"/>
        <w:rPr>
          <w:bCs/>
          <w:color w:val="000000"/>
        </w:rPr>
      </w:pPr>
      <w:r w:rsidRPr="003C623C">
        <w:rPr>
          <w:bCs/>
          <w:color w:val="000000"/>
        </w:rPr>
        <w:t xml:space="preserve">Eu, __________________________________________________________, abaixo-assinado(a), portador(a) do RG </w:t>
      </w:r>
      <w:r w:rsidR="003C623C">
        <w:rPr>
          <w:bCs/>
          <w:color w:val="000000"/>
        </w:rPr>
        <w:t>n</w:t>
      </w:r>
      <w:r w:rsidRPr="003C623C">
        <w:rPr>
          <w:bCs/>
          <w:color w:val="000000"/>
        </w:rPr>
        <w:t xml:space="preserve">º _______________________ e CPF </w:t>
      </w:r>
      <w:r w:rsidR="003C623C">
        <w:rPr>
          <w:bCs/>
          <w:color w:val="000000"/>
        </w:rPr>
        <w:t>n</w:t>
      </w:r>
      <w:r w:rsidRPr="003C623C">
        <w:rPr>
          <w:bCs/>
          <w:color w:val="000000"/>
        </w:rPr>
        <w:t xml:space="preserve">º _________________________, apresento o meu Pedido de Reconsideração para a Comissão de seleção do </w:t>
      </w:r>
      <w:r w:rsidRPr="003C623C">
        <w:rPr>
          <w:bCs/>
        </w:rPr>
        <w:t>Curso de Especialização em _________________________________</w:t>
      </w:r>
      <w:r w:rsidRPr="003C623C">
        <w:rPr>
          <w:bCs/>
          <w:color w:val="000000"/>
        </w:rPr>
        <w:t>, pelas razões que seguem:</w:t>
      </w:r>
    </w:p>
    <w:p w14:paraId="47E4B567" w14:textId="77777777" w:rsidR="00161914" w:rsidRPr="003247EB" w:rsidRDefault="00161914" w:rsidP="003247EB">
      <w:pPr>
        <w:autoSpaceDE w:val="0"/>
        <w:snapToGrid w:val="0"/>
        <w:spacing w:line="360" w:lineRule="auto"/>
        <w:jc w:val="both"/>
        <w:rPr>
          <w:bCs/>
          <w:color w:val="00000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111"/>
      </w:tblGrid>
      <w:tr w:rsidR="00161914" w:rsidRPr="003247EB" w14:paraId="202B7B2F" w14:textId="77777777" w:rsidTr="00DF592C">
        <w:trPr>
          <w:jc w:val="center"/>
        </w:trPr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01619" w14:textId="77777777" w:rsidR="00161914" w:rsidRPr="003247EB" w:rsidRDefault="00161914" w:rsidP="003247EB">
            <w:pPr>
              <w:autoSpaceDE w:val="0"/>
              <w:snapToGrid w:val="0"/>
              <w:spacing w:line="360" w:lineRule="auto"/>
              <w:jc w:val="center"/>
              <w:rPr>
                <w:bCs/>
                <w:color w:val="000000"/>
              </w:rPr>
            </w:pPr>
          </w:p>
          <w:p w14:paraId="4E0159C3" w14:textId="77777777" w:rsidR="00161914" w:rsidRPr="003247EB" w:rsidRDefault="00161914" w:rsidP="003247EB">
            <w:pPr>
              <w:autoSpaceDE w:val="0"/>
              <w:snapToGrid w:val="0"/>
              <w:spacing w:line="360" w:lineRule="auto"/>
              <w:rPr>
                <w:bCs/>
                <w:color w:val="000000"/>
              </w:rPr>
            </w:pPr>
          </w:p>
          <w:p w14:paraId="24DD7ED5" w14:textId="77777777" w:rsidR="00161914" w:rsidRPr="003247EB" w:rsidRDefault="00161914" w:rsidP="003247EB">
            <w:pPr>
              <w:autoSpaceDE w:val="0"/>
              <w:snapToGrid w:val="0"/>
              <w:spacing w:line="360" w:lineRule="auto"/>
              <w:rPr>
                <w:bCs/>
                <w:color w:val="000000"/>
              </w:rPr>
            </w:pPr>
          </w:p>
          <w:p w14:paraId="605787EB" w14:textId="77777777" w:rsidR="00161914" w:rsidRPr="003247EB" w:rsidRDefault="00161914" w:rsidP="003247EB">
            <w:pPr>
              <w:autoSpaceDE w:val="0"/>
              <w:snapToGrid w:val="0"/>
              <w:spacing w:line="360" w:lineRule="auto"/>
              <w:rPr>
                <w:bCs/>
                <w:color w:val="000000"/>
              </w:rPr>
            </w:pPr>
          </w:p>
          <w:p w14:paraId="19063AB5" w14:textId="77777777" w:rsidR="00161914" w:rsidRPr="003247EB" w:rsidRDefault="00161914" w:rsidP="003247EB">
            <w:pPr>
              <w:autoSpaceDE w:val="0"/>
              <w:snapToGrid w:val="0"/>
              <w:spacing w:line="360" w:lineRule="auto"/>
              <w:rPr>
                <w:bCs/>
                <w:color w:val="000000"/>
              </w:rPr>
            </w:pPr>
          </w:p>
          <w:p w14:paraId="1F0700A8" w14:textId="77777777" w:rsidR="00161914" w:rsidRPr="003247EB" w:rsidRDefault="00161914" w:rsidP="003247EB">
            <w:pPr>
              <w:autoSpaceDE w:val="0"/>
              <w:snapToGrid w:val="0"/>
              <w:spacing w:line="360" w:lineRule="auto"/>
              <w:rPr>
                <w:bCs/>
                <w:color w:val="000000"/>
              </w:rPr>
            </w:pPr>
          </w:p>
          <w:p w14:paraId="6AB0EAC5" w14:textId="77777777" w:rsidR="00161914" w:rsidRPr="003247EB" w:rsidRDefault="00161914" w:rsidP="003247EB">
            <w:pPr>
              <w:autoSpaceDE w:val="0"/>
              <w:snapToGrid w:val="0"/>
              <w:spacing w:line="360" w:lineRule="auto"/>
            </w:pPr>
          </w:p>
        </w:tc>
      </w:tr>
    </w:tbl>
    <w:p w14:paraId="3F2177F7" w14:textId="77777777" w:rsidR="00161914" w:rsidRPr="003247EB" w:rsidRDefault="00161914" w:rsidP="003247EB">
      <w:pPr>
        <w:autoSpaceDE w:val="0"/>
        <w:snapToGrid w:val="0"/>
        <w:spacing w:line="360" w:lineRule="auto"/>
        <w:jc w:val="both"/>
        <w:rPr>
          <w:bCs/>
          <w:color w:val="000000"/>
        </w:rPr>
      </w:pPr>
    </w:p>
    <w:p w14:paraId="020419EC" w14:textId="0DC40691" w:rsidR="00161914" w:rsidRPr="003247EB" w:rsidRDefault="00F2320E" w:rsidP="003C623C">
      <w:pPr>
        <w:autoSpaceDE w:val="0"/>
        <w:snapToGrid w:val="0"/>
        <w:spacing w:line="360" w:lineRule="auto"/>
        <w:jc w:val="center"/>
        <w:rPr>
          <w:bCs/>
          <w:color w:val="000000"/>
        </w:rPr>
      </w:pPr>
      <w:r w:rsidRPr="003247EB">
        <w:rPr>
          <w:bCs/>
          <w:color w:val="000000"/>
        </w:rPr>
        <w:t>Parnaíba(PI)</w:t>
      </w:r>
      <w:r w:rsidR="00161914" w:rsidRPr="003247EB">
        <w:rPr>
          <w:bCs/>
          <w:color w:val="000000"/>
        </w:rPr>
        <w:t>, ____de ____________ de ______.</w:t>
      </w:r>
    </w:p>
    <w:p w14:paraId="72632861" w14:textId="77777777" w:rsidR="00161914" w:rsidRPr="003247EB" w:rsidRDefault="00161914" w:rsidP="003C623C">
      <w:pPr>
        <w:autoSpaceDE w:val="0"/>
        <w:snapToGrid w:val="0"/>
        <w:spacing w:line="360" w:lineRule="auto"/>
        <w:jc w:val="center"/>
        <w:rPr>
          <w:bCs/>
          <w:color w:val="000000"/>
        </w:rPr>
      </w:pPr>
    </w:p>
    <w:p w14:paraId="6111138A" w14:textId="77777777" w:rsidR="00161914" w:rsidRPr="003247EB" w:rsidRDefault="00161914" w:rsidP="003C623C">
      <w:pPr>
        <w:autoSpaceDE w:val="0"/>
        <w:snapToGrid w:val="0"/>
        <w:spacing w:line="360" w:lineRule="auto"/>
        <w:jc w:val="center"/>
        <w:rPr>
          <w:bCs/>
          <w:color w:val="000000"/>
        </w:rPr>
      </w:pPr>
    </w:p>
    <w:p w14:paraId="6727811A" w14:textId="77777777" w:rsidR="00161914" w:rsidRPr="003247EB" w:rsidRDefault="00161914" w:rsidP="003C623C">
      <w:pPr>
        <w:autoSpaceDE w:val="0"/>
        <w:snapToGrid w:val="0"/>
        <w:spacing w:line="360" w:lineRule="auto"/>
        <w:jc w:val="center"/>
        <w:rPr>
          <w:bCs/>
          <w:color w:val="000000"/>
        </w:rPr>
      </w:pPr>
      <w:r w:rsidRPr="003247EB">
        <w:rPr>
          <w:bCs/>
          <w:color w:val="000000"/>
        </w:rPr>
        <w:t>_____________________________________________</w:t>
      </w:r>
    </w:p>
    <w:p w14:paraId="7190B8D4" w14:textId="03CAB1C9" w:rsidR="00161914" w:rsidRPr="003247EB" w:rsidRDefault="00161914" w:rsidP="003C623C">
      <w:pPr>
        <w:autoSpaceDE w:val="0"/>
        <w:snapToGrid w:val="0"/>
        <w:spacing w:line="360" w:lineRule="auto"/>
        <w:jc w:val="center"/>
        <w:rPr>
          <w:b/>
          <w:bCs/>
          <w:color w:val="000000"/>
        </w:rPr>
      </w:pPr>
      <w:r w:rsidRPr="003247EB">
        <w:rPr>
          <w:bCs/>
          <w:color w:val="000000"/>
        </w:rPr>
        <w:t>Assinatura do</w:t>
      </w:r>
      <w:r w:rsidR="003C623C">
        <w:rPr>
          <w:bCs/>
          <w:color w:val="000000"/>
        </w:rPr>
        <w:t>(a)</w:t>
      </w:r>
      <w:r w:rsidRPr="003247EB">
        <w:rPr>
          <w:bCs/>
          <w:color w:val="000000"/>
        </w:rPr>
        <w:t xml:space="preserve"> </w:t>
      </w:r>
      <w:r w:rsidR="003C623C">
        <w:rPr>
          <w:bCs/>
          <w:color w:val="000000"/>
        </w:rPr>
        <w:t>c</w:t>
      </w:r>
      <w:r w:rsidRPr="003247EB">
        <w:rPr>
          <w:bCs/>
          <w:color w:val="000000"/>
        </w:rPr>
        <w:t>andidato</w:t>
      </w:r>
      <w:r w:rsidR="003C623C">
        <w:rPr>
          <w:bCs/>
          <w:color w:val="000000"/>
        </w:rPr>
        <w:t>(a)</w:t>
      </w:r>
    </w:p>
    <w:p w14:paraId="580F9CEB" w14:textId="77777777" w:rsidR="00161914" w:rsidRPr="003247EB" w:rsidRDefault="00161914" w:rsidP="003247EB">
      <w:pPr>
        <w:autoSpaceDE w:val="0"/>
        <w:snapToGrid w:val="0"/>
        <w:spacing w:line="360" w:lineRule="auto"/>
        <w:jc w:val="both"/>
        <w:rPr>
          <w:b/>
          <w:bCs/>
          <w:color w:val="000000"/>
        </w:rPr>
      </w:pPr>
    </w:p>
    <w:p w14:paraId="2CDA8E27" w14:textId="295C4469" w:rsidR="00161914" w:rsidRPr="003C623C" w:rsidRDefault="00161914" w:rsidP="003247EB">
      <w:pPr>
        <w:spacing w:line="360" w:lineRule="auto"/>
        <w:jc w:val="both"/>
        <w:rPr>
          <w:bCs/>
          <w:color w:val="000000"/>
          <w:sz w:val="22"/>
          <w:szCs w:val="22"/>
        </w:rPr>
      </w:pPr>
      <w:r w:rsidRPr="003C623C">
        <w:rPr>
          <w:b/>
          <w:bCs/>
          <w:color w:val="000000"/>
          <w:sz w:val="22"/>
          <w:szCs w:val="22"/>
        </w:rPr>
        <w:lastRenderedPageBreak/>
        <w:t>Observação:</w:t>
      </w:r>
      <w:r w:rsidRPr="003C623C">
        <w:rPr>
          <w:bCs/>
          <w:color w:val="000000"/>
          <w:sz w:val="22"/>
          <w:szCs w:val="22"/>
        </w:rPr>
        <w:t xml:space="preserve"> este formulário deverá ser entregue na</w:t>
      </w:r>
      <w:r w:rsidRPr="003C623C">
        <w:rPr>
          <w:bCs/>
          <w:spacing w:val="-7"/>
          <w:sz w:val="22"/>
          <w:szCs w:val="22"/>
        </w:rPr>
        <w:t xml:space="preserve"> Secretaria do Curso, localizada </w:t>
      </w:r>
      <w:r w:rsidRPr="00040713">
        <w:rPr>
          <w:bCs/>
          <w:spacing w:val="-7"/>
          <w:sz w:val="22"/>
          <w:szCs w:val="22"/>
        </w:rPr>
        <w:t xml:space="preserve">na/no </w:t>
      </w:r>
      <w:r w:rsidRPr="003C623C">
        <w:rPr>
          <w:bCs/>
          <w:spacing w:val="-7"/>
          <w:sz w:val="22"/>
          <w:szCs w:val="22"/>
        </w:rPr>
        <w:t xml:space="preserve">____________________________________________ ou enviar para o e-mail: _____________________ </w:t>
      </w:r>
      <w:r w:rsidRPr="003C623C">
        <w:rPr>
          <w:bCs/>
          <w:spacing w:val="-7"/>
          <w:sz w:val="22"/>
          <w:szCs w:val="22"/>
          <w:highlight w:val="green"/>
        </w:rPr>
        <w:t>(fica a critério da comissão de seleção decidir),</w:t>
      </w:r>
      <w:r w:rsidRPr="003C623C">
        <w:rPr>
          <w:bCs/>
          <w:color w:val="000000"/>
          <w:sz w:val="22"/>
          <w:szCs w:val="22"/>
        </w:rPr>
        <w:t xml:space="preserve"> conforme prazos para interposição de recursos previstos no Cronograma de Atividades (Anexo I do Edital).</w:t>
      </w:r>
    </w:p>
    <w:p w14:paraId="0A2D8D56" w14:textId="77777777" w:rsidR="00161914" w:rsidRPr="00C736FF" w:rsidRDefault="00161914" w:rsidP="003732BA">
      <w:pPr>
        <w:spacing w:line="360" w:lineRule="auto"/>
        <w:jc w:val="both"/>
      </w:pPr>
    </w:p>
    <w:sectPr w:rsidR="00161914" w:rsidRPr="00C736F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2508D" w14:textId="77777777" w:rsidR="004C26A2" w:rsidRDefault="004C26A2" w:rsidP="00797B38">
      <w:r>
        <w:separator/>
      </w:r>
    </w:p>
  </w:endnote>
  <w:endnote w:type="continuationSeparator" w:id="0">
    <w:p w14:paraId="291B670E" w14:textId="77777777" w:rsidR="004C26A2" w:rsidRDefault="004C26A2" w:rsidP="00797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2C17C" w14:textId="77777777" w:rsidR="00797B38" w:rsidRPr="00055837" w:rsidRDefault="00797B38" w:rsidP="00797B38">
    <w:pPr>
      <w:pStyle w:val="Rodap"/>
      <w:ind w:left="-426"/>
      <w:jc w:val="right"/>
      <w:rPr>
        <w:rFonts w:ascii="Times New Roman" w:hAnsi="Times New Roman" w:cs="Times New Roman"/>
        <w:sz w:val="20"/>
        <w:szCs w:val="20"/>
      </w:rPr>
    </w:pPr>
    <w:bookmarkStart w:id="0" w:name="_Hlk95832873"/>
    <w:bookmarkStart w:id="1" w:name="_Hlk95832874"/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0" distR="0" simplePos="0" relativeHeight="251665408" behindDoc="0" locked="0" layoutInCell="0" allowOverlap="1" wp14:anchorId="59B1418D" wp14:editId="002C9CB6">
          <wp:simplePos x="0" y="0"/>
          <wp:positionH relativeFrom="column">
            <wp:posOffset>-699770</wp:posOffset>
          </wp:positionH>
          <wp:positionV relativeFrom="paragraph">
            <wp:posOffset>-282575</wp:posOffset>
          </wp:positionV>
          <wp:extent cx="2340000" cy="749586"/>
          <wp:effectExtent l="0" t="0" r="3175" b="0"/>
          <wp:wrapSquare wrapText="largest"/>
          <wp:docPr id="11" name="Figur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40000" cy="749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5837">
      <w:rPr>
        <w:rFonts w:ascii="Times New Roman" w:hAnsi="Times New Roman" w:cs="Times New Roman"/>
        <w:noProof/>
        <w:lang w:eastAsia="pt-BR"/>
      </w:rPr>
      <mc:AlternateContent>
        <mc:Choice Requires="wps">
          <w:drawing>
            <wp:anchor distT="0" distB="0" distL="13970" distR="0" simplePos="0" relativeHeight="251664384" behindDoc="1" locked="0" layoutInCell="0" allowOverlap="1" wp14:anchorId="4A84A777" wp14:editId="5E1966A8">
              <wp:simplePos x="0" y="0"/>
              <wp:positionH relativeFrom="column">
                <wp:posOffset>2197735</wp:posOffset>
              </wp:positionH>
              <wp:positionV relativeFrom="paragraph">
                <wp:posOffset>-170180</wp:posOffset>
              </wp:positionV>
              <wp:extent cx="3601085" cy="1270"/>
              <wp:effectExtent l="0" t="19050" r="19685" b="19050"/>
              <wp:wrapNone/>
              <wp:docPr id="7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360" cy="72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95C592" id="Conector reto 3" o:spid="_x0000_s1026" style="position:absolute;z-index:-251652096;visibility:visible;mso-wrap-style:square;mso-wrap-distance-left:1.1pt;mso-wrap-distance-top:0;mso-wrap-distance-right:0;mso-wrap-distance-bottom:0;mso-position-horizontal:absolute;mso-position-horizontal-relative:text;mso-position-vertical:absolute;mso-position-vertical-relative:text" from="173.05pt,-13.4pt" to="456.6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" o:allowincell="f" strokecolor="#00518e" strokeweight="2.25pt">
              <v:stroke joinstyle="miter"/>
            </v:line>
          </w:pict>
        </mc:Fallback>
      </mc:AlternateContent>
    </w:r>
    <w:r w:rsidRPr="00055837">
      <w:rPr>
        <w:rFonts w:ascii="Times New Roman" w:hAnsi="Times New Roman" w:cs="Times New Roman"/>
        <w:sz w:val="20"/>
        <w:szCs w:val="20"/>
      </w:rPr>
      <w:t>Av. São Sebastião, 2819 – CEP 64.202.020 – Parnaíba/PI</w:t>
    </w:r>
  </w:p>
  <w:p w14:paraId="7DF5AE0D" w14:textId="485FD79D" w:rsidR="00055837" w:rsidRPr="00055837" w:rsidRDefault="00055837" w:rsidP="00797B38">
    <w:pPr>
      <w:pStyle w:val="Rodap"/>
      <w:ind w:left="-426"/>
      <w:jc w:val="right"/>
      <w:rPr>
        <w:rFonts w:ascii="Times New Roman" w:hAnsi="Times New Roman" w:cs="Times New Roman"/>
        <w:sz w:val="20"/>
        <w:szCs w:val="20"/>
      </w:rPr>
    </w:pPr>
    <w:r w:rsidRPr="00055837">
      <w:rPr>
        <w:rFonts w:ascii="Times New Roman" w:hAnsi="Times New Roman" w:cs="Times New Roman"/>
        <w:sz w:val="20"/>
        <w:szCs w:val="20"/>
      </w:rPr>
      <w:t xml:space="preserve">E-mail: </w:t>
    </w:r>
    <w:r w:rsidR="007C5202">
      <w:rPr>
        <w:rFonts w:ascii="Times New Roman" w:hAnsi="Times New Roman" w:cs="Times New Roman"/>
        <w:sz w:val="20"/>
        <w:szCs w:val="20"/>
      </w:rPr>
      <w:t>propopi.cpgls@ufdpar.edu.br</w:t>
    </w:r>
  </w:p>
  <w:bookmarkEnd w:id="0"/>
  <w:bookmarkEnd w:id="1"/>
  <w:p w14:paraId="55231A3D" w14:textId="77777777" w:rsidR="00797B38" w:rsidRPr="00055837" w:rsidRDefault="00797B38" w:rsidP="00797B38">
    <w:pPr>
      <w:pStyle w:val="Rodap"/>
      <w:ind w:left="-426"/>
      <w:jc w:val="right"/>
      <w:rPr>
        <w:rFonts w:ascii="Times New Roman" w:hAnsi="Times New Roman" w:cs="Times New Roman"/>
      </w:rPr>
    </w:pPr>
  </w:p>
  <w:p w14:paraId="3EB27731" w14:textId="77777777" w:rsidR="00797B38" w:rsidRDefault="00797B3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47E45" w14:textId="77777777" w:rsidR="004C26A2" w:rsidRDefault="004C26A2" w:rsidP="00797B38">
      <w:r>
        <w:separator/>
      </w:r>
    </w:p>
  </w:footnote>
  <w:footnote w:type="continuationSeparator" w:id="0">
    <w:p w14:paraId="27285C9F" w14:textId="77777777" w:rsidR="004C26A2" w:rsidRDefault="004C26A2" w:rsidP="00797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A9A15" w14:textId="77777777" w:rsidR="00797B38" w:rsidRPr="00055837" w:rsidRDefault="00797B38" w:rsidP="00797B38">
    <w:pPr>
      <w:pStyle w:val="Cabealho"/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0" distR="0" simplePos="0" relativeHeight="251659264" behindDoc="1" locked="0" layoutInCell="0" allowOverlap="1" wp14:anchorId="03C77F12" wp14:editId="17628220">
          <wp:simplePos x="0" y="0"/>
          <wp:positionH relativeFrom="page">
            <wp:posOffset>43180</wp:posOffset>
          </wp:positionH>
          <wp:positionV relativeFrom="paragraph">
            <wp:posOffset>-746760</wp:posOffset>
          </wp:positionV>
          <wp:extent cx="7529830" cy="10509885"/>
          <wp:effectExtent l="0" t="0" r="0" b="5715"/>
          <wp:wrapNone/>
          <wp:docPr id="1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/>
                </pic:nvPicPr>
                <pic:blipFill>
                  <a:blip r:embed="rId1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rcRect b="4640"/>
                  <a:stretch/>
                </pic:blipFill>
                <pic:spPr>
                  <a:xfrm>
                    <a:off x="0" y="0"/>
                    <a:ext cx="7529830" cy="10509885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 w:rsidRPr="00055837">
      <w:rPr>
        <w:rFonts w:ascii="Times New Roman" w:hAnsi="Times New Roman" w:cs="Times New Roman"/>
        <w:noProof/>
        <w:lang w:eastAsia="pt-BR"/>
      </w:rPr>
      <w:drawing>
        <wp:anchor distT="0" distB="0" distL="0" distR="0" simplePos="0" relativeHeight="251662336" behindDoc="1" locked="0" layoutInCell="0" allowOverlap="1" wp14:anchorId="3926BC06" wp14:editId="1E080713">
          <wp:simplePos x="0" y="0"/>
          <wp:positionH relativeFrom="page">
            <wp:align>right</wp:align>
          </wp:positionH>
          <wp:positionV relativeFrom="paragraph">
            <wp:posOffset>-450850</wp:posOffset>
          </wp:positionV>
          <wp:extent cx="828675" cy="975995"/>
          <wp:effectExtent l="0" t="0" r="9525" b="0"/>
          <wp:wrapNone/>
          <wp:docPr id="4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55837">
      <w:rPr>
        <w:rFonts w:ascii="Times New Roman" w:hAnsi="Times New Roman" w:cs="Times New Roman"/>
        <w:noProof/>
        <w:lang w:eastAsia="pt-BR"/>
      </w:rPr>
      <w:drawing>
        <wp:anchor distT="0" distB="0" distL="0" distR="0" simplePos="0" relativeHeight="251661312" behindDoc="1" locked="0" layoutInCell="0" allowOverlap="1" wp14:anchorId="35043606" wp14:editId="7D996103">
          <wp:simplePos x="0" y="0"/>
          <wp:positionH relativeFrom="page">
            <wp:posOffset>9763154</wp:posOffset>
          </wp:positionH>
          <wp:positionV relativeFrom="paragraph">
            <wp:posOffset>-353887</wp:posOffset>
          </wp:positionV>
          <wp:extent cx="828675" cy="975995"/>
          <wp:effectExtent l="0" t="0" r="9525" b="0"/>
          <wp:wrapNone/>
          <wp:docPr id="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114300" distR="114300" simplePos="0" relativeHeight="251660288" behindDoc="0" locked="0" layoutInCell="0" allowOverlap="1" wp14:anchorId="002BB252" wp14:editId="27649B94">
          <wp:simplePos x="0" y="0"/>
          <wp:positionH relativeFrom="leftMargin">
            <wp:posOffset>200025</wp:posOffset>
          </wp:positionH>
          <wp:positionV relativeFrom="paragraph">
            <wp:posOffset>-288925</wp:posOffset>
          </wp:positionV>
          <wp:extent cx="533400" cy="534670"/>
          <wp:effectExtent l="0" t="0" r="0" b="0"/>
          <wp:wrapSquare wrapText="bothSides"/>
          <wp:docPr id="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5837">
      <w:rPr>
        <w:rFonts w:ascii="Times New Roman" w:hAnsi="Times New Roman" w:cs="Times New Roman"/>
        <w:b/>
        <w:bCs/>
      </w:rPr>
      <w:t>MINISTÉRIO DA EDUCAÇÃO</w:t>
    </w:r>
  </w:p>
  <w:p w14:paraId="0EE5FD9C" w14:textId="77777777" w:rsidR="00797B38" w:rsidRPr="00055837" w:rsidRDefault="00797B38" w:rsidP="00797B38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</w:rPr>
      <w:t>UNIVERSIDADE FEDERAL DO DELTA DO PARNAÍBA</w:t>
    </w:r>
  </w:p>
  <w:p w14:paraId="283F0551" w14:textId="77777777" w:rsidR="00055837" w:rsidRPr="00055837" w:rsidRDefault="00055837" w:rsidP="00797B38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</w:rPr>
      <w:t>PRÓ-REITORIA DE PÓS-GRADUAÇÃO, PESQUISA E INOVAÇÃO (PROPOPI)</w:t>
    </w:r>
  </w:p>
  <w:p w14:paraId="14BBBE62" w14:textId="77777777" w:rsidR="00797B38" w:rsidRDefault="00797B38" w:rsidP="00797B38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  <w:i/>
      </w:rPr>
    </w:pPr>
    <w:r w:rsidRPr="00055837">
      <w:rPr>
        <w:rFonts w:ascii="Times New Roman" w:hAnsi="Times New Roman" w:cs="Times New Roman"/>
        <w:b/>
        <w:bCs/>
      </w:rPr>
      <w:t xml:space="preserve">COORDENAÇÃO DE PÓS-GRADUAÇÃO </w:t>
    </w:r>
    <w:r w:rsidRPr="00055837">
      <w:rPr>
        <w:rFonts w:ascii="Times New Roman" w:hAnsi="Times New Roman" w:cs="Times New Roman"/>
        <w:b/>
        <w:bCs/>
        <w:i/>
      </w:rPr>
      <w:t>LATO SENSU</w:t>
    </w:r>
  </w:p>
  <w:p w14:paraId="7609F58D" w14:textId="59E3166D" w:rsidR="007C5202" w:rsidRPr="007C5202" w:rsidRDefault="007C5202" w:rsidP="00797B38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  <w:iCs/>
      </w:rPr>
    </w:pPr>
    <w:r w:rsidRPr="007C5202">
      <w:rPr>
        <w:rFonts w:ascii="Times New Roman" w:hAnsi="Times New Roman" w:cs="Times New Roman"/>
        <w:b/>
        <w:bCs/>
        <w:iCs/>
      </w:rPr>
      <w:t xml:space="preserve">CURSO DE ESPECIALIZAÇÃO EM </w:t>
    </w:r>
    <w:r w:rsidRPr="007C5202">
      <w:rPr>
        <w:rFonts w:ascii="Times New Roman" w:hAnsi="Times New Roman" w:cs="Times New Roman"/>
        <w:b/>
        <w:bCs/>
        <w:iCs/>
        <w:highlight w:val="yellow"/>
      </w:rPr>
      <w:t>XXX</w:t>
    </w:r>
  </w:p>
  <w:p w14:paraId="018373CC" w14:textId="77777777" w:rsidR="00797B38" w:rsidRDefault="00797B38" w:rsidP="00055837">
    <w:pPr>
      <w:pStyle w:val="Cabealho"/>
      <w:jc w:val="right"/>
    </w:pPr>
  </w:p>
  <w:p w14:paraId="2AFE0372" w14:textId="77777777" w:rsidR="00797B38" w:rsidRDefault="00797B38" w:rsidP="00797B38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11066E3A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bCs/>
        <w:spacing w:val="-7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2476"/>
        </w:tabs>
        <w:ind w:left="3196" w:hanging="360"/>
      </w:pPr>
      <w:rPr>
        <w:rFonts w:ascii="Times New Roman" w:eastAsia="Times New Roman" w:hAnsi="Times New Roman" w:cs="Times New Roman" w:hint="default"/>
        <w:b w:val="0"/>
        <w:bCs/>
        <w:spacing w:val="4"/>
        <w:sz w:val="24"/>
        <w:szCs w:val="24"/>
        <w:lang w:val="pt-BR" w:eastAsia="pt-BR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b w:val="0"/>
        <w:bCs/>
        <w:spacing w:val="4"/>
        <w:sz w:val="24"/>
        <w:szCs w:val="24"/>
        <w:lang w:val="pt-BR" w:eastAsia="pt-BR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b/>
        <w:bCs/>
        <w:spacing w:val="4"/>
        <w:sz w:val="24"/>
        <w:szCs w:val="24"/>
        <w:lang w:val="pt-BR" w:eastAsia="pt-BR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b/>
        <w:bCs/>
        <w:spacing w:val="4"/>
        <w:sz w:val="24"/>
        <w:szCs w:val="24"/>
        <w:lang w:val="pt-BR" w:eastAsia="pt-BR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b/>
        <w:bCs/>
        <w:spacing w:val="4"/>
        <w:sz w:val="24"/>
        <w:szCs w:val="24"/>
        <w:lang w:val="pt-BR" w:eastAsia="pt-BR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b/>
        <w:bCs/>
        <w:spacing w:val="4"/>
        <w:sz w:val="24"/>
        <w:szCs w:val="24"/>
        <w:lang w:val="pt-BR" w:eastAsia="pt-BR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b/>
        <w:bCs/>
        <w:spacing w:val="4"/>
        <w:sz w:val="24"/>
        <w:szCs w:val="24"/>
        <w:lang w:val="pt-BR" w:eastAsia="pt-BR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b/>
        <w:bCs/>
        <w:spacing w:val="4"/>
        <w:sz w:val="24"/>
        <w:szCs w:val="24"/>
        <w:lang w:val="pt-BR" w:eastAsia="pt-BR"/>
      </w:rPr>
    </w:lvl>
  </w:abstractNum>
  <w:abstractNum w:abstractNumId="1" w15:restartNumberingAfterBreak="0">
    <w:nsid w:val="0D6917AE"/>
    <w:multiLevelType w:val="multilevel"/>
    <w:tmpl w:val="4C8E57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num w:numId="1" w16cid:durableId="912005435">
    <w:abstractNumId w:val="0"/>
  </w:num>
  <w:num w:numId="2" w16cid:durableId="670957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B38"/>
    <w:rsid w:val="00013DD9"/>
    <w:rsid w:val="00040713"/>
    <w:rsid w:val="00055837"/>
    <w:rsid w:val="00161914"/>
    <w:rsid w:val="001C6768"/>
    <w:rsid w:val="00225D56"/>
    <w:rsid w:val="00250077"/>
    <w:rsid w:val="002937B9"/>
    <w:rsid w:val="003243AB"/>
    <w:rsid w:val="003247EB"/>
    <w:rsid w:val="003732BA"/>
    <w:rsid w:val="00396051"/>
    <w:rsid w:val="003C623C"/>
    <w:rsid w:val="003E76DD"/>
    <w:rsid w:val="003F6532"/>
    <w:rsid w:val="003F6CBA"/>
    <w:rsid w:val="00415B3C"/>
    <w:rsid w:val="00425A76"/>
    <w:rsid w:val="0043114A"/>
    <w:rsid w:val="00480363"/>
    <w:rsid w:val="004B5765"/>
    <w:rsid w:val="004C26A2"/>
    <w:rsid w:val="004C3E8A"/>
    <w:rsid w:val="004E31B7"/>
    <w:rsid w:val="004F5297"/>
    <w:rsid w:val="00511908"/>
    <w:rsid w:val="005239A3"/>
    <w:rsid w:val="005564F5"/>
    <w:rsid w:val="00574D90"/>
    <w:rsid w:val="00587FC3"/>
    <w:rsid w:val="00644904"/>
    <w:rsid w:val="006C1357"/>
    <w:rsid w:val="00762330"/>
    <w:rsid w:val="0079047F"/>
    <w:rsid w:val="00797B38"/>
    <w:rsid w:val="007C5202"/>
    <w:rsid w:val="00821100"/>
    <w:rsid w:val="009C54C8"/>
    <w:rsid w:val="009E4D28"/>
    <w:rsid w:val="00A1195B"/>
    <w:rsid w:val="00A87CC9"/>
    <w:rsid w:val="00B8173E"/>
    <w:rsid w:val="00BF18AC"/>
    <w:rsid w:val="00C10920"/>
    <w:rsid w:val="00C3648B"/>
    <w:rsid w:val="00C736FF"/>
    <w:rsid w:val="00C80A93"/>
    <w:rsid w:val="00C82A14"/>
    <w:rsid w:val="00D72C52"/>
    <w:rsid w:val="00E34CED"/>
    <w:rsid w:val="00E410EF"/>
    <w:rsid w:val="00E77EC4"/>
    <w:rsid w:val="00EA7020"/>
    <w:rsid w:val="00ED0F3D"/>
    <w:rsid w:val="00F2320E"/>
    <w:rsid w:val="00F3326A"/>
    <w:rsid w:val="00F34F5A"/>
    <w:rsid w:val="00F831E0"/>
    <w:rsid w:val="00FE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06F3CE"/>
  <w15:chartTrackingRefBased/>
  <w15:docId w15:val="{6377F276-A339-4B50-BAD4-477A4C3F0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837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7B38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797B38"/>
  </w:style>
  <w:style w:type="paragraph" w:styleId="Rodap">
    <w:name w:val="footer"/>
    <w:basedOn w:val="Normal"/>
    <w:link w:val="RodapChar"/>
    <w:uiPriority w:val="99"/>
    <w:unhideWhenUsed/>
    <w:rsid w:val="00797B38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qFormat/>
    <w:rsid w:val="00797B38"/>
  </w:style>
  <w:style w:type="character" w:customStyle="1" w:styleId="CorpodetextoChar">
    <w:name w:val="Corpo de texto Char"/>
    <w:basedOn w:val="Fontepargpadro"/>
    <w:link w:val="Corpodetexto"/>
    <w:qFormat/>
    <w:rsid w:val="00C80A93"/>
    <w:rPr>
      <w:rFonts w:ascii="Arial" w:eastAsia="Times New Roman" w:hAnsi="Arial" w:cs="Arial"/>
      <w:sz w:val="24"/>
      <w:szCs w:val="20"/>
      <w:lang w:eastAsia="zh-CN"/>
    </w:rPr>
  </w:style>
  <w:style w:type="paragraph" w:styleId="Corpodetexto">
    <w:name w:val="Body Text"/>
    <w:basedOn w:val="Normal"/>
    <w:link w:val="CorpodetextoChar"/>
    <w:rsid w:val="00C80A93"/>
    <w:pPr>
      <w:spacing w:before="120" w:line="360" w:lineRule="auto"/>
      <w:jc w:val="both"/>
    </w:pPr>
    <w:rPr>
      <w:rFonts w:ascii="Arial" w:eastAsia="Times New Roman" w:hAnsi="Arial" w:cs="Arial"/>
      <w:szCs w:val="20"/>
    </w:rPr>
  </w:style>
  <w:style w:type="character" w:customStyle="1" w:styleId="CorpodetextoChar1">
    <w:name w:val="Corpo de texto Char1"/>
    <w:basedOn w:val="Fontepargpadro"/>
    <w:uiPriority w:val="99"/>
    <w:semiHidden/>
    <w:rsid w:val="00C80A93"/>
  </w:style>
  <w:style w:type="table" w:styleId="Tabelacomgrade">
    <w:name w:val="Table Grid"/>
    <w:basedOn w:val="Tabelanormal"/>
    <w:uiPriority w:val="59"/>
    <w:rsid w:val="00055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Civilistica">
    <w:name w:val="CORPO Civilistica"/>
    <w:rsid w:val="0043114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360" w:lineRule="auto"/>
      <w:jc w:val="both"/>
    </w:pPr>
    <w:rPr>
      <w:rFonts w:ascii="Georgia" w:eastAsia="Arial Unicode MS" w:hAnsi="Georgia" w:cs="Arial Unicode MS"/>
      <w:color w:val="000000"/>
      <w:sz w:val="24"/>
      <w:szCs w:val="24"/>
      <w:lang w:val="es-ES_tradnl" w:eastAsia="zh-CN"/>
    </w:rPr>
  </w:style>
  <w:style w:type="paragraph" w:customStyle="1" w:styleId="Default">
    <w:name w:val="Default"/>
    <w:rsid w:val="004C3E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qFormat/>
    <w:rsid w:val="00E410EF"/>
    <w:pPr>
      <w:spacing w:after="200" w:line="276" w:lineRule="auto"/>
      <w:ind w:left="708"/>
    </w:pPr>
    <w:rPr>
      <w:rFonts w:ascii="Calibri" w:eastAsia="Times New Roman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1563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51</cp:revision>
  <dcterms:created xsi:type="dcterms:W3CDTF">2024-01-04T12:36:00Z</dcterms:created>
  <dcterms:modified xsi:type="dcterms:W3CDTF">2024-01-04T13:18:00Z</dcterms:modified>
</cp:coreProperties>
</file>